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860F6" w14:textId="5768B3D4" w:rsidR="00587B76" w:rsidRPr="009805F2" w:rsidRDefault="00587B76" w:rsidP="003F4CEF">
      <w:pPr>
        <w:spacing w:line="276" w:lineRule="auto"/>
        <w:rPr>
          <w:rFonts w:asciiTheme="minorBidi" w:hAnsiTheme="minorBidi"/>
          <w:b/>
          <w:bCs/>
          <w:sz w:val="26"/>
          <w:szCs w:val="26"/>
        </w:rPr>
      </w:pPr>
      <w:r w:rsidRPr="009805F2">
        <w:rPr>
          <w:rFonts w:asciiTheme="minorBidi" w:hAnsiTheme="minorBidi"/>
          <w:b/>
          <w:bCs/>
          <w:sz w:val="26"/>
          <w:szCs w:val="26"/>
        </w:rPr>
        <w:t>Seasonal Rangeland Forage Prediction (</w:t>
      </w:r>
      <w:bookmarkStart w:id="0" w:name="_Hlk221133323"/>
      <w:r w:rsidR="0068120D">
        <w:rPr>
          <w:rFonts w:asciiTheme="minorBidi" w:hAnsiTheme="minorBidi"/>
          <w:b/>
          <w:bCs/>
          <w:sz w:val="26"/>
          <w:szCs w:val="26"/>
        </w:rPr>
        <w:t>October</w:t>
      </w:r>
      <w:r w:rsidRPr="009805F2">
        <w:rPr>
          <w:rFonts w:asciiTheme="minorBidi" w:hAnsiTheme="minorBidi"/>
          <w:b/>
          <w:bCs/>
          <w:sz w:val="26"/>
          <w:szCs w:val="26"/>
        </w:rPr>
        <w:t>-</w:t>
      </w:r>
      <w:r w:rsidR="0068120D">
        <w:rPr>
          <w:rFonts w:asciiTheme="minorBidi" w:hAnsiTheme="minorBidi"/>
          <w:b/>
          <w:bCs/>
          <w:sz w:val="26"/>
          <w:szCs w:val="26"/>
        </w:rPr>
        <w:t>December</w:t>
      </w:r>
      <w:r w:rsidRPr="009805F2">
        <w:rPr>
          <w:rFonts w:asciiTheme="minorBidi" w:hAnsiTheme="minorBidi"/>
          <w:b/>
          <w:bCs/>
          <w:sz w:val="26"/>
          <w:szCs w:val="26"/>
        </w:rPr>
        <w:t xml:space="preserve"> 202</w:t>
      </w:r>
      <w:r w:rsidR="00444039" w:rsidRPr="009805F2">
        <w:rPr>
          <w:rFonts w:asciiTheme="minorBidi" w:hAnsiTheme="minorBidi"/>
          <w:b/>
          <w:bCs/>
          <w:sz w:val="26"/>
          <w:szCs w:val="26"/>
        </w:rPr>
        <w:t>6</w:t>
      </w:r>
      <w:bookmarkEnd w:id="0"/>
      <w:r w:rsidRPr="009805F2">
        <w:rPr>
          <w:rFonts w:asciiTheme="minorBidi" w:hAnsiTheme="minorBidi"/>
          <w:b/>
          <w:bCs/>
          <w:sz w:val="26"/>
          <w:szCs w:val="26"/>
        </w:rPr>
        <w:t>)</w:t>
      </w:r>
    </w:p>
    <w:p w14:paraId="7D79D366" w14:textId="11C51618" w:rsidR="00367555" w:rsidRPr="009805F2" w:rsidRDefault="0016079A" w:rsidP="009805F2">
      <w:pPr>
        <w:spacing w:line="276" w:lineRule="auto"/>
        <w:jc w:val="both"/>
        <w:rPr>
          <w:rFonts w:asciiTheme="minorBidi" w:hAnsiTheme="minorBidi"/>
        </w:rPr>
      </w:pPr>
      <w:r w:rsidRPr="009805F2">
        <w:rPr>
          <w:rFonts w:asciiTheme="minorBidi" w:hAnsiTheme="minorBidi"/>
        </w:rPr>
        <w:t xml:space="preserve">The </w:t>
      </w:r>
      <w:r w:rsidR="00444039" w:rsidRPr="009805F2">
        <w:rPr>
          <w:rFonts w:asciiTheme="minorBidi" w:hAnsiTheme="minorBidi"/>
        </w:rPr>
        <w:t>cross-border</w:t>
      </w:r>
      <w:r w:rsidRPr="009805F2">
        <w:rPr>
          <w:rFonts w:asciiTheme="minorBidi" w:hAnsiTheme="minorBidi"/>
        </w:rPr>
        <w:t xml:space="preserve"> forage prediction model is an important planning and decision support tool aimed at informing the livestock and other relevant sectors on the seasonal outlooks on forage condition. It is also intended to form the basis for tailored advisories for anticipatory action. It covers the Ethiopia, Kenya, Somalia, South </w:t>
      </w:r>
      <w:r w:rsidR="004505D2" w:rsidRPr="009805F2">
        <w:rPr>
          <w:rFonts w:asciiTheme="minorBidi" w:hAnsiTheme="minorBidi"/>
        </w:rPr>
        <w:t>Sudan,</w:t>
      </w:r>
      <w:r w:rsidRPr="009805F2">
        <w:rPr>
          <w:rFonts w:asciiTheme="minorBidi" w:hAnsiTheme="minorBidi"/>
        </w:rPr>
        <w:t xml:space="preserve"> and Uganda borderland areas.</w:t>
      </w:r>
    </w:p>
    <w:p w14:paraId="3714F503" w14:textId="3A53CD43" w:rsidR="00367555" w:rsidRPr="009805F2" w:rsidRDefault="0068120D" w:rsidP="006C5683">
      <w:pPr>
        <w:spacing w:after="0" w:line="276" w:lineRule="auto"/>
        <w:jc w:val="both"/>
        <w:rPr>
          <w:rFonts w:asciiTheme="minorBidi" w:hAnsiTheme="minorBidi"/>
          <w:color w:val="002625"/>
        </w:rPr>
      </w:pPr>
      <w:r>
        <w:rPr>
          <w:rFonts w:asciiTheme="minorBidi" w:hAnsiTheme="minorBidi"/>
          <w:noProof/>
          <w:color w:val="002625"/>
        </w:rPr>
        <w:drawing>
          <wp:inline distT="0" distB="0" distL="0" distR="0" wp14:anchorId="3BF65011" wp14:editId="4387488D">
            <wp:extent cx="5731510" cy="4429125"/>
            <wp:effectExtent l="0" t="0" r="2540" b="9525"/>
            <wp:docPr id="104194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4618" name="Picture 10419461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429125"/>
                    </a:xfrm>
                    <a:prstGeom prst="rect">
                      <a:avLst/>
                    </a:prstGeom>
                  </pic:spPr>
                </pic:pic>
              </a:graphicData>
            </a:graphic>
          </wp:inline>
        </w:drawing>
      </w:r>
    </w:p>
    <w:p w14:paraId="3F8AF8DA" w14:textId="77777777" w:rsidR="009F3675" w:rsidRDefault="009F3675" w:rsidP="0068120D">
      <w:pPr>
        <w:spacing w:after="0" w:line="276" w:lineRule="auto"/>
        <w:jc w:val="both"/>
        <w:rPr>
          <w:rFonts w:asciiTheme="minorBidi" w:hAnsiTheme="minorBidi"/>
          <w:b/>
          <w:bCs/>
        </w:rPr>
      </w:pPr>
    </w:p>
    <w:p w14:paraId="34FB9F99" w14:textId="33683376" w:rsidR="0068120D" w:rsidRPr="0068120D" w:rsidRDefault="0068120D" w:rsidP="0068120D">
      <w:pPr>
        <w:spacing w:after="0" w:line="276" w:lineRule="auto"/>
        <w:jc w:val="both"/>
        <w:rPr>
          <w:rFonts w:asciiTheme="minorBidi" w:hAnsiTheme="minorBidi"/>
          <w:b/>
          <w:bCs/>
        </w:rPr>
      </w:pPr>
      <w:r w:rsidRPr="0068120D">
        <w:rPr>
          <w:rFonts w:asciiTheme="minorBidi" w:hAnsiTheme="minorBidi"/>
          <w:b/>
          <w:bCs/>
        </w:rPr>
        <w:t>The outlook</w:t>
      </w:r>
    </w:p>
    <w:p w14:paraId="48E54C9D" w14:textId="458C452C" w:rsidR="0068120D" w:rsidRPr="0068120D" w:rsidRDefault="0068120D" w:rsidP="0068120D">
      <w:pPr>
        <w:jc w:val="both"/>
        <w:rPr>
          <w:rFonts w:asciiTheme="minorBidi" w:hAnsiTheme="minorBidi"/>
        </w:rPr>
      </w:pPr>
      <w:r w:rsidRPr="0068120D">
        <w:rPr>
          <w:rFonts w:asciiTheme="minorBidi" w:hAnsiTheme="minorBidi"/>
        </w:rPr>
        <w:t>Regeneration and better pasture conditions are expected in the cross-border areas, especially along northeastern Uganda (</w:t>
      </w:r>
      <w:proofErr w:type="spellStart"/>
      <w:r w:rsidRPr="0068120D">
        <w:rPr>
          <w:rFonts w:asciiTheme="minorBidi" w:hAnsiTheme="minorBidi"/>
        </w:rPr>
        <w:t>Kaabong</w:t>
      </w:r>
      <w:proofErr w:type="spellEnd"/>
      <w:r w:rsidRPr="0068120D">
        <w:rPr>
          <w:rFonts w:asciiTheme="minorBidi" w:hAnsiTheme="minorBidi"/>
        </w:rPr>
        <w:t xml:space="preserve">, Karenga, Kotido, </w:t>
      </w:r>
      <w:proofErr w:type="spellStart"/>
      <w:r w:rsidRPr="0068120D">
        <w:rPr>
          <w:rFonts w:asciiTheme="minorBidi" w:hAnsiTheme="minorBidi"/>
        </w:rPr>
        <w:t>Napak</w:t>
      </w:r>
      <w:proofErr w:type="spellEnd"/>
      <w:r w:rsidRPr="0068120D">
        <w:rPr>
          <w:rFonts w:asciiTheme="minorBidi" w:hAnsiTheme="minorBidi"/>
        </w:rPr>
        <w:t xml:space="preserve">, </w:t>
      </w:r>
      <w:proofErr w:type="spellStart"/>
      <w:r w:rsidRPr="0068120D">
        <w:rPr>
          <w:rFonts w:asciiTheme="minorBidi" w:hAnsiTheme="minorBidi"/>
        </w:rPr>
        <w:t>Abim</w:t>
      </w:r>
      <w:proofErr w:type="spellEnd"/>
      <w:r w:rsidRPr="0068120D">
        <w:rPr>
          <w:rFonts w:asciiTheme="minorBidi" w:hAnsiTheme="minorBidi"/>
        </w:rPr>
        <w:t xml:space="preserve">, </w:t>
      </w:r>
      <w:proofErr w:type="spellStart"/>
      <w:r w:rsidRPr="0068120D">
        <w:rPr>
          <w:rFonts w:asciiTheme="minorBidi" w:hAnsiTheme="minorBidi"/>
        </w:rPr>
        <w:t>Amudat</w:t>
      </w:r>
      <w:proofErr w:type="spellEnd"/>
      <w:r w:rsidRPr="0068120D">
        <w:rPr>
          <w:rFonts w:asciiTheme="minorBidi" w:hAnsiTheme="minorBidi"/>
        </w:rPr>
        <w:t xml:space="preserve">, Nabilatuk, and </w:t>
      </w:r>
      <w:proofErr w:type="spellStart"/>
      <w:r w:rsidRPr="0068120D">
        <w:rPr>
          <w:rFonts w:asciiTheme="minorBidi" w:hAnsiTheme="minorBidi"/>
        </w:rPr>
        <w:t>Nakapiripirit</w:t>
      </w:r>
      <w:proofErr w:type="spellEnd"/>
      <w:r w:rsidRPr="0068120D">
        <w:rPr>
          <w:rFonts w:asciiTheme="minorBidi" w:hAnsiTheme="minorBidi"/>
        </w:rPr>
        <w:t xml:space="preserve"> districts)</w:t>
      </w:r>
      <w:r w:rsidR="00CF538B">
        <w:rPr>
          <w:rFonts w:asciiTheme="minorBidi" w:hAnsiTheme="minorBidi"/>
        </w:rPr>
        <w:t>;</w:t>
      </w:r>
      <w:r w:rsidRPr="0068120D">
        <w:rPr>
          <w:rFonts w:asciiTheme="minorBidi" w:hAnsiTheme="minorBidi"/>
        </w:rPr>
        <w:t xml:space="preserve"> Somalia (Belet Xawa, </w:t>
      </w:r>
      <w:proofErr w:type="spellStart"/>
      <w:r w:rsidRPr="0068120D">
        <w:rPr>
          <w:rFonts w:asciiTheme="minorBidi" w:hAnsiTheme="minorBidi"/>
        </w:rPr>
        <w:t>Garbahare</w:t>
      </w:r>
      <w:proofErr w:type="spellEnd"/>
      <w:r w:rsidRPr="0068120D">
        <w:rPr>
          <w:rFonts w:asciiTheme="minorBidi" w:hAnsiTheme="minorBidi"/>
        </w:rPr>
        <w:t xml:space="preserve">, </w:t>
      </w:r>
      <w:proofErr w:type="spellStart"/>
      <w:r w:rsidRPr="0068120D">
        <w:rPr>
          <w:rFonts w:asciiTheme="minorBidi" w:hAnsiTheme="minorBidi"/>
        </w:rPr>
        <w:t>Luuq</w:t>
      </w:r>
      <w:proofErr w:type="spellEnd"/>
      <w:r w:rsidRPr="0068120D">
        <w:rPr>
          <w:rFonts w:asciiTheme="minorBidi" w:hAnsiTheme="minorBidi"/>
        </w:rPr>
        <w:t>, Dolo and Elwaq)</w:t>
      </w:r>
      <w:r w:rsidR="00CF538B">
        <w:rPr>
          <w:rFonts w:asciiTheme="minorBidi" w:hAnsiTheme="minorBidi"/>
        </w:rPr>
        <w:t>;</w:t>
      </w:r>
      <w:r w:rsidRPr="0068120D">
        <w:rPr>
          <w:rFonts w:asciiTheme="minorBidi" w:hAnsiTheme="minorBidi"/>
        </w:rPr>
        <w:t xml:space="preserve"> Kenya (Southern part of West Pokot, some parts of Turkana </w:t>
      </w:r>
      <w:r>
        <w:rPr>
          <w:rFonts w:asciiTheme="minorBidi" w:hAnsiTheme="minorBidi"/>
        </w:rPr>
        <w:t>W</w:t>
      </w:r>
      <w:r w:rsidRPr="0068120D">
        <w:rPr>
          <w:rFonts w:asciiTheme="minorBidi" w:hAnsiTheme="minorBidi"/>
        </w:rPr>
        <w:t xml:space="preserve">est and Turkana </w:t>
      </w:r>
      <w:r>
        <w:rPr>
          <w:rFonts w:asciiTheme="minorBidi" w:hAnsiTheme="minorBidi"/>
        </w:rPr>
        <w:t>N</w:t>
      </w:r>
      <w:r w:rsidRPr="0068120D">
        <w:rPr>
          <w:rFonts w:asciiTheme="minorBidi" w:hAnsiTheme="minorBidi"/>
        </w:rPr>
        <w:t>orth</w:t>
      </w:r>
      <w:r>
        <w:rPr>
          <w:rFonts w:asciiTheme="minorBidi" w:hAnsiTheme="minorBidi"/>
        </w:rPr>
        <w:t xml:space="preserve">, Moyale, </w:t>
      </w:r>
      <w:proofErr w:type="spellStart"/>
      <w:r>
        <w:rPr>
          <w:rFonts w:asciiTheme="minorBidi" w:hAnsiTheme="minorBidi"/>
        </w:rPr>
        <w:t>Wajir</w:t>
      </w:r>
      <w:proofErr w:type="spellEnd"/>
      <w:r>
        <w:rPr>
          <w:rFonts w:asciiTheme="minorBidi" w:hAnsiTheme="minorBidi"/>
        </w:rPr>
        <w:t xml:space="preserve"> North, Mandera West, Mandera South, Mandera North, Mandera East, Mandera South, and Lafey)</w:t>
      </w:r>
      <w:r w:rsidR="00CF538B">
        <w:rPr>
          <w:rFonts w:asciiTheme="minorBidi" w:hAnsiTheme="minorBidi"/>
        </w:rPr>
        <w:t>;</w:t>
      </w:r>
      <w:r w:rsidRPr="0068120D">
        <w:rPr>
          <w:rFonts w:asciiTheme="minorBidi" w:hAnsiTheme="minorBidi"/>
        </w:rPr>
        <w:t xml:space="preserve"> Southern Ethiopia (Southern Miyo, </w:t>
      </w:r>
      <w:proofErr w:type="spellStart"/>
      <w:r w:rsidRPr="0068120D">
        <w:rPr>
          <w:rFonts w:asciiTheme="minorBidi" w:hAnsiTheme="minorBidi"/>
        </w:rPr>
        <w:t>Guchi</w:t>
      </w:r>
      <w:proofErr w:type="spellEnd"/>
      <w:r w:rsidRPr="0068120D">
        <w:rPr>
          <w:rFonts w:asciiTheme="minorBidi" w:hAnsiTheme="minorBidi"/>
        </w:rPr>
        <w:t xml:space="preserve">, Moyale, northern Arero, northern Hamer, </w:t>
      </w:r>
      <w:proofErr w:type="spellStart"/>
      <w:r w:rsidRPr="0068120D">
        <w:rPr>
          <w:rFonts w:asciiTheme="minorBidi" w:hAnsiTheme="minorBidi"/>
        </w:rPr>
        <w:t>Bokolmayo</w:t>
      </w:r>
      <w:proofErr w:type="spellEnd"/>
      <w:r w:rsidRPr="0068120D">
        <w:rPr>
          <w:rFonts w:asciiTheme="minorBidi" w:hAnsiTheme="minorBidi"/>
        </w:rPr>
        <w:t>, Dolo Ado, and Filtu )</w:t>
      </w:r>
      <w:r w:rsidR="00CF538B">
        <w:rPr>
          <w:rFonts w:asciiTheme="minorBidi" w:hAnsiTheme="minorBidi"/>
        </w:rPr>
        <w:t>, South Sudan (Budi)</w:t>
      </w:r>
      <w:r w:rsidRPr="0068120D">
        <w:rPr>
          <w:rFonts w:asciiTheme="minorBidi" w:hAnsiTheme="minorBidi"/>
        </w:rPr>
        <w:t xml:space="preserve">; </w:t>
      </w:r>
      <w:r w:rsidRPr="0068120D">
        <w:rPr>
          <w:rFonts w:asciiTheme="minorBidi" w:hAnsiTheme="minorBidi"/>
          <w:b/>
          <w:bCs/>
        </w:rPr>
        <w:t>Relatively high &gt; 2.12 t/ha).</w:t>
      </w:r>
      <w:r w:rsidRPr="0068120D">
        <w:rPr>
          <w:rFonts w:asciiTheme="minorBidi" w:hAnsiTheme="minorBidi"/>
        </w:rPr>
        <w:t xml:space="preserve"> </w:t>
      </w:r>
    </w:p>
    <w:p w14:paraId="6B9135E8" w14:textId="2A472F43" w:rsidR="00367555" w:rsidRPr="00CF538B" w:rsidRDefault="00CF538B" w:rsidP="00CF538B">
      <w:pPr>
        <w:spacing w:after="0" w:line="276" w:lineRule="auto"/>
        <w:jc w:val="both"/>
        <w:rPr>
          <w:rFonts w:asciiTheme="minorBidi" w:hAnsiTheme="minorBidi"/>
        </w:rPr>
      </w:pPr>
      <w:r w:rsidRPr="00042E53">
        <w:rPr>
          <w:rFonts w:asciiTheme="minorBidi" w:hAnsiTheme="minorBidi"/>
        </w:rPr>
        <w:t>However, r</w:t>
      </w:r>
      <w:r w:rsidR="00A654DD" w:rsidRPr="00042E53">
        <w:rPr>
          <w:rFonts w:asciiTheme="minorBidi" w:hAnsiTheme="minorBidi"/>
        </w:rPr>
        <w:t xml:space="preserve">elatively poor forage conditions are expected in the cross-border areas of </w:t>
      </w:r>
      <w:r w:rsidR="00FF1E95" w:rsidRPr="00042E53">
        <w:rPr>
          <w:rFonts w:asciiTheme="minorBidi" w:hAnsiTheme="minorBidi"/>
        </w:rPr>
        <w:t xml:space="preserve">Southern </w:t>
      </w:r>
      <w:r w:rsidR="00A654DD" w:rsidRPr="00042E53">
        <w:rPr>
          <w:rFonts w:asciiTheme="minorBidi" w:hAnsiTheme="minorBidi"/>
        </w:rPr>
        <w:t>Ethiopia (</w:t>
      </w:r>
      <w:proofErr w:type="spellStart"/>
      <w:r w:rsidR="0046391D" w:rsidRPr="00042E53">
        <w:rPr>
          <w:rFonts w:asciiTheme="minorBidi" w:hAnsiTheme="minorBidi"/>
        </w:rPr>
        <w:t>Quadaduma</w:t>
      </w:r>
      <w:proofErr w:type="spellEnd"/>
      <w:r w:rsidR="0046391D" w:rsidRPr="00042E53">
        <w:rPr>
          <w:rFonts w:asciiTheme="minorBidi" w:hAnsiTheme="minorBidi"/>
        </w:rPr>
        <w:t xml:space="preserve">, </w:t>
      </w:r>
      <w:proofErr w:type="spellStart"/>
      <w:r w:rsidR="0046391D" w:rsidRPr="00042E53">
        <w:rPr>
          <w:rFonts w:asciiTheme="minorBidi" w:hAnsiTheme="minorBidi"/>
        </w:rPr>
        <w:t>Hudet</w:t>
      </w:r>
      <w:proofErr w:type="spellEnd"/>
      <w:r w:rsidR="0046391D" w:rsidRPr="00042E53">
        <w:rPr>
          <w:rFonts w:asciiTheme="minorBidi" w:hAnsiTheme="minorBidi"/>
        </w:rPr>
        <w:t>, Mubarak,</w:t>
      </w:r>
      <w:r w:rsidRPr="00042E53">
        <w:rPr>
          <w:rFonts w:asciiTheme="minorBidi" w:hAnsiTheme="minorBidi"/>
        </w:rPr>
        <w:t xml:space="preserve"> </w:t>
      </w:r>
      <w:proofErr w:type="spellStart"/>
      <w:r w:rsidR="00FF1E95" w:rsidRPr="00042E53">
        <w:rPr>
          <w:rFonts w:asciiTheme="minorBidi" w:hAnsiTheme="minorBidi"/>
        </w:rPr>
        <w:t>Wachile</w:t>
      </w:r>
      <w:proofErr w:type="spellEnd"/>
      <w:r w:rsidR="00FF1E95" w:rsidRPr="00042E53">
        <w:rPr>
          <w:rFonts w:asciiTheme="minorBidi" w:hAnsiTheme="minorBidi"/>
        </w:rPr>
        <w:t xml:space="preserve">, </w:t>
      </w:r>
      <w:r w:rsidRPr="00042E53">
        <w:rPr>
          <w:rFonts w:asciiTheme="minorBidi" w:hAnsiTheme="minorBidi"/>
        </w:rPr>
        <w:t xml:space="preserve">Dhas, </w:t>
      </w:r>
      <w:proofErr w:type="spellStart"/>
      <w:r w:rsidR="0046391D" w:rsidRPr="00042E53">
        <w:rPr>
          <w:rFonts w:asciiTheme="minorBidi" w:hAnsiTheme="minorBidi"/>
        </w:rPr>
        <w:t>Dheka</w:t>
      </w:r>
      <w:proofErr w:type="spellEnd"/>
      <w:r w:rsidR="0046391D" w:rsidRPr="00042E53">
        <w:rPr>
          <w:rFonts w:asciiTheme="minorBidi" w:hAnsiTheme="minorBidi"/>
        </w:rPr>
        <w:t xml:space="preserve"> </w:t>
      </w:r>
      <w:proofErr w:type="spellStart"/>
      <w:r w:rsidR="0046391D" w:rsidRPr="00042E53">
        <w:rPr>
          <w:rFonts w:asciiTheme="minorBidi" w:hAnsiTheme="minorBidi"/>
        </w:rPr>
        <w:t>suftu</w:t>
      </w:r>
      <w:proofErr w:type="spellEnd"/>
      <w:r w:rsidR="0046391D" w:rsidRPr="00042E53">
        <w:rPr>
          <w:rFonts w:asciiTheme="minorBidi" w:hAnsiTheme="minorBidi"/>
        </w:rPr>
        <w:t xml:space="preserve">, </w:t>
      </w:r>
      <w:r w:rsidRPr="00042E53">
        <w:rPr>
          <w:rFonts w:asciiTheme="minorBidi" w:hAnsiTheme="minorBidi"/>
        </w:rPr>
        <w:t xml:space="preserve">Dire, Dilo, </w:t>
      </w:r>
      <w:proofErr w:type="spellStart"/>
      <w:r w:rsidRPr="00042E53">
        <w:rPr>
          <w:rFonts w:asciiTheme="minorBidi" w:hAnsiTheme="minorBidi"/>
        </w:rPr>
        <w:t>Dubluk</w:t>
      </w:r>
      <w:proofErr w:type="spellEnd"/>
      <w:r w:rsidRPr="00042E53">
        <w:rPr>
          <w:rFonts w:asciiTheme="minorBidi" w:hAnsiTheme="minorBidi"/>
        </w:rPr>
        <w:t xml:space="preserve">, </w:t>
      </w:r>
      <w:proofErr w:type="spellStart"/>
      <w:r w:rsidRPr="00042E53">
        <w:rPr>
          <w:rFonts w:asciiTheme="minorBidi" w:hAnsiTheme="minorBidi"/>
        </w:rPr>
        <w:t>Yabelo</w:t>
      </w:r>
      <w:proofErr w:type="spellEnd"/>
      <w:r w:rsidRPr="00042E53">
        <w:rPr>
          <w:rFonts w:asciiTheme="minorBidi" w:hAnsiTheme="minorBidi"/>
        </w:rPr>
        <w:t xml:space="preserve">, </w:t>
      </w:r>
      <w:proofErr w:type="spellStart"/>
      <w:r w:rsidRPr="00042E53">
        <w:rPr>
          <w:rFonts w:asciiTheme="minorBidi" w:hAnsiTheme="minorBidi"/>
        </w:rPr>
        <w:t>Elwaya</w:t>
      </w:r>
      <w:proofErr w:type="spellEnd"/>
      <w:r w:rsidRPr="00042E53">
        <w:rPr>
          <w:rFonts w:asciiTheme="minorBidi" w:hAnsiTheme="minorBidi"/>
        </w:rPr>
        <w:t xml:space="preserve">, </w:t>
      </w:r>
      <w:proofErr w:type="spellStart"/>
      <w:r w:rsidRPr="00042E53">
        <w:rPr>
          <w:rFonts w:asciiTheme="minorBidi" w:hAnsiTheme="minorBidi"/>
        </w:rPr>
        <w:t>Teltal</w:t>
      </w:r>
      <w:proofErr w:type="spellEnd"/>
      <w:r w:rsidRPr="00042E53">
        <w:rPr>
          <w:rFonts w:asciiTheme="minorBidi" w:hAnsiTheme="minorBidi"/>
        </w:rPr>
        <w:t xml:space="preserve">, </w:t>
      </w:r>
      <w:proofErr w:type="spellStart"/>
      <w:r w:rsidR="00FF1E95" w:rsidRPr="00042E53">
        <w:rPr>
          <w:rFonts w:asciiTheme="minorBidi" w:hAnsiTheme="minorBidi"/>
        </w:rPr>
        <w:t>Salamago</w:t>
      </w:r>
      <w:proofErr w:type="spellEnd"/>
      <w:r w:rsidR="00FF1E95" w:rsidRPr="00042E53">
        <w:rPr>
          <w:rFonts w:asciiTheme="minorBidi" w:hAnsiTheme="minorBidi"/>
        </w:rPr>
        <w:t xml:space="preserve">, Bena Tsemay, </w:t>
      </w:r>
      <w:r w:rsidRPr="00042E53">
        <w:rPr>
          <w:rFonts w:asciiTheme="minorBidi" w:hAnsiTheme="minorBidi"/>
        </w:rPr>
        <w:t>Nya</w:t>
      </w:r>
      <w:r w:rsidR="00A654DD" w:rsidRPr="00042E53">
        <w:rPr>
          <w:rFonts w:asciiTheme="minorBidi" w:hAnsiTheme="minorBidi"/>
        </w:rPr>
        <w:t xml:space="preserve">ngatom, and </w:t>
      </w:r>
      <w:proofErr w:type="spellStart"/>
      <w:r w:rsidR="00A654DD" w:rsidRPr="00042E53">
        <w:rPr>
          <w:rFonts w:asciiTheme="minorBidi" w:hAnsiTheme="minorBidi"/>
        </w:rPr>
        <w:t>Dasenech</w:t>
      </w:r>
      <w:proofErr w:type="spellEnd"/>
      <w:r w:rsidR="00A654DD" w:rsidRPr="00042E53">
        <w:rPr>
          <w:rFonts w:asciiTheme="minorBidi" w:hAnsiTheme="minorBidi"/>
        </w:rPr>
        <w:t>)</w:t>
      </w:r>
      <w:r w:rsidRPr="00042E53">
        <w:rPr>
          <w:rFonts w:asciiTheme="minorBidi" w:hAnsiTheme="minorBidi"/>
        </w:rPr>
        <w:t>;</w:t>
      </w:r>
      <w:r w:rsidR="00A654DD" w:rsidRPr="00042E53">
        <w:rPr>
          <w:rFonts w:asciiTheme="minorBidi" w:hAnsiTheme="minorBidi"/>
        </w:rPr>
        <w:t xml:space="preserve"> Kenya</w:t>
      </w:r>
      <w:r w:rsidRPr="00042E53">
        <w:rPr>
          <w:rFonts w:asciiTheme="minorBidi" w:hAnsiTheme="minorBidi"/>
        </w:rPr>
        <w:t xml:space="preserve"> </w:t>
      </w:r>
      <w:proofErr w:type="spellStart"/>
      <w:r w:rsidR="00A654DD" w:rsidRPr="00042E53">
        <w:rPr>
          <w:rFonts w:asciiTheme="minorBidi" w:hAnsiTheme="minorBidi"/>
        </w:rPr>
        <w:t>Marsabit</w:t>
      </w:r>
      <w:proofErr w:type="spellEnd"/>
      <w:r w:rsidRPr="00042E53">
        <w:rPr>
          <w:rFonts w:asciiTheme="minorBidi" w:hAnsiTheme="minorBidi"/>
        </w:rPr>
        <w:t xml:space="preserve"> (North Horr</w:t>
      </w:r>
      <w:r w:rsidR="00A654DD" w:rsidRPr="00042E53">
        <w:rPr>
          <w:rFonts w:asciiTheme="minorBidi" w:hAnsiTheme="minorBidi"/>
        </w:rPr>
        <w:t>,</w:t>
      </w:r>
      <w:r w:rsidRPr="00042E53">
        <w:rPr>
          <w:rFonts w:asciiTheme="minorBidi" w:hAnsiTheme="minorBidi"/>
        </w:rPr>
        <w:t xml:space="preserve"> </w:t>
      </w:r>
      <w:proofErr w:type="spellStart"/>
      <w:r w:rsidRPr="00042E53">
        <w:rPr>
          <w:rFonts w:asciiTheme="minorBidi" w:hAnsiTheme="minorBidi"/>
        </w:rPr>
        <w:t>Laisamis</w:t>
      </w:r>
      <w:proofErr w:type="spellEnd"/>
      <w:r w:rsidRPr="00042E53">
        <w:rPr>
          <w:rFonts w:asciiTheme="minorBidi" w:hAnsiTheme="minorBidi"/>
        </w:rPr>
        <w:t>, Saku),</w:t>
      </w:r>
      <w:r w:rsidR="00FF1E95" w:rsidRPr="00042E53">
        <w:rPr>
          <w:rFonts w:asciiTheme="minorBidi" w:hAnsiTheme="minorBidi"/>
        </w:rPr>
        <w:t xml:space="preserve"> </w:t>
      </w:r>
      <w:r w:rsidR="00A654DD" w:rsidRPr="00042E53">
        <w:rPr>
          <w:rFonts w:asciiTheme="minorBidi" w:hAnsiTheme="minorBidi"/>
        </w:rPr>
        <w:t>Turkana</w:t>
      </w:r>
      <w:r w:rsidR="00EB7B1C" w:rsidRPr="00042E53">
        <w:rPr>
          <w:rFonts w:asciiTheme="minorBidi" w:hAnsiTheme="minorBidi"/>
        </w:rPr>
        <w:t xml:space="preserve"> south, Turkana east, Turkana central</w:t>
      </w:r>
      <w:r w:rsidR="00A654DD" w:rsidRPr="00042E53">
        <w:rPr>
          <w:rFonts w:asciiTheme="minorBidi" w:hAnsiTheme="minorBidi"/>
        </w:rPr>
        <w:t>)</w:t>
      </w:r>
      <w:r w:rsidRPr="00042E53">
        <w:rPr>
          <w:rFonts w:asciiTheme="minorBidi" w:hAnsiTheme="minorBidi"/>
        </w:rPr>
        <w:t>;</w:t>
      </w:r>
      <w:r w:rsidR="00A654DD" w:rsidRPr="00042E53">
        <w:rPr>
          <w:rFonts w:asciiTheme="minorBidi" w:hAnsiTheme="minorBidi"/>
        </w:rPr>
        <w:t xml:space="preserve"> Somalia (</w:t>
      </w:r>
      <w:proofErr w:type="spellStart"/>
      <w:r w:rsidR="00FF1E95" w:rsidRPr="00042E53">
        <w:rPr>
          <w:rFonts w:asciiTheme="minorBidi" w:hAnsiTheme="minorBidi"/>
        </w:rPr>
        <w:t>Bardera</w:t>
      </w:r>
      <w:proofErr w:type="spellEnd"/>
      <w:r w:rsidR="00A654DD" w:rsidRPr="00042E53">
        <w:rPr>
          <w:rFonts w:asciiTheme="minorBidi" w:hAnsiTheme="minorBidi"/>
        </w:rPr>
        <w:t xml:space="preserve">); </w:t>
      </w:r>
      <w:r w:rsidRPr="00042E53">
        <w:rPr>
          <w:rFonts w:asciiTheme="minorBidi" w:hAnsiTheme="minorBidi"/>
        </w:rPr>
        <w:t>South Sudan (Kapoeta north, Kapoeta south, and Kapoeta East);</w:t>
      </w:r>
      <w:r w:rsidR="00FF1E95" w:rsidRPr="00042E53">
        <w:rPr>
          <w:rFonts w:asciiTheme="minorBidi" w:hAnsiTheme="minorBidi"/>
        </w:rPr>
        <w:t xml:space="preserve"> </w:t>
      </w:r>
      <w:r w:rsidR="00A654DD" w:rsidRPr="00042E53">
        <w:rPr>
          <w:rFonts w:asciiTheme="minorBidi" w:hAnsiTheme="minorBidi"/>
          <w:b/>
          <w:bCs/>
        </w:rPr>
        <w:t xml:space="preserve">Relatively </w:t>
      </w:r>
      <w:r w:rsidR="00FF1E95" w:rsidRPr="00042E53">
        <w:rPr>
          <w:rFonts w:asciiTheme="minorBidi" w:hAnsiTheme="minorBidi"/>
          <w:b/>
          <w:bCs/>
        </w:rPr>
        <w:t>low</w:t>
      </w:r>
      <w:r w:rsidR="00A654DD" w:rsidRPr="00042E53">
        <w:rPr>
          <w:rFonts w:asciiTheme="minorBidi" w:hAnsiTheme="minorBidi"/>
          <w:b/>
          <w:bCs/>
        </w:rPr>
        <w:t xml:space="preserve"> &lt;</w:t>
      </w:r>
      <w:r w:rsidR="00630372" w:rsidRPr="00042E53">
        <w:rPr>
          <w:rFonts w:asciiTheme="minorBidi" w:hAnsiTheme="minorBidi"/>
          <w:b/>
          <w:bCs/>
        </w:rPr>
        <w:t xml:space="preserve"> </w:t>
      </w:r>
      <w:r w:rsidR="00BC1AA0" w:rsidRPr="00042E53">
        <w:rPr>
          <w:rFonts w:asciiTheme="minorBidi" w:hAnsiTheme="minorBidi"/>
          <w:b/>
          <w:bCs/>
        </w:rPr>
        <w:t>2.0</w:t>
      </w:r>
      <w:r w:rsidR="00A654DD" w:rsidRPr="00042E53">
        <w:rPr>
          <w:rFonts w:asciiTheme="minorBidi" w:hAnsiTheme="minorBidi"/>
          <w:b/>
          <w:bCs/>
        </w:rPr>
        <w:t xml:space="preserve"> t/ha.</w:t>
      </w:r>
    </w:p>
    <w:p w14:paraId="6A52630E" w14:textId="77777777" w:rsidR="004505D2" w:rsidRPr="009805F2" w:rsidRDefault="004505D2" w:rsidP="006C5683">
      <w:pPr>
        <w:spacing w:after="0" w:line="276" w:lineRule="auto"/>
        <w:jc w:val="both"/>
        <w:rPr>
          <w:rFonts w:asciiTheme="minorBidi" w:hAnsiTheme="minorBidi"/>
          <w:b/>
          <w:bCs/>
          <w:lang w:eastAsia="en-AE"/>
        </w:rPr>
      </w:pPr>
    </w:p>
    <w:p w14:paraId="7E89C81C" w14:textId="7E3BFE12" w:rsidR="009805F2" w:rsidRDefault="009F3675" w:rsidP="00AE7244">
      <w:pPr>
        <w:jc w:val="center"/>
        <w:rPr>
          <w:rFonts w:asciiTheme="minorBidi" w:hAnsiTheme="minorBidi"/>
          <w:color w:val="242424"/>
          <w:sz w:val="26"/>
          <w:szCs w:val="26"/>
          <w:shd w:val="clear" w:color="auto" w:fill="FFFFFF"/>
          <w:lang w:val="en-GB"/>
        </w:rPr>
      </w:pPr>
      <w:r>
        <w:rPr>
          <w:rFonts w:asciiTheme="minorBidi" w:hAnsiTheme="minorBidi"/>
          <w:noProof/>
          <w:color w:val="242424"/>
          <w:sz w:val="26"/>
          <w:szCs w:val="26"/>
          <w:shd w:val="clear" w:color="auto" w:fill="FFFFFF"/>
          <w:lang w:val="en-GB"/>
        </w:rPr>
        <w:lastRenderedPageBreak/>
        <w:drawing>
          <wp:inline distT="0" distB="0" distL="0" distR="0" wp14:anchorId="5E8F0614" wp14:editId="3F03E3B3">
            <wp:extent cx="5731510" cy="3225165"/>
            <wp:effectExtent l="0" t="0" r="2540" b="0"/>
            <wp:docPr id="20147226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22643" name="Picture 2014722643"/>
                    <pic:cNvPicPr/>
                  </pic:nvPicPr>
                  <pic:blipFill>
                    <a:blip r:embed="rId8">
                      <a:extLst>
                        <a:ext uri="{28A0092B-C50C-407E-A947-70E740481C1C}">
                          <a14:useLocalDpi xmlns:a14="http://schemas.microsoft.com/office/drawing/2010/main" val="0"/>
                        </a:ext>
                      </a:extLst>
                    </a:blip>
                    <a:stretch>
                      <a:fillRect/>
                    </a:stretch>
                  </pic:blipFill>
                  <pic:spPr>
                    <a:xfrm>
                      <a:off x="0" y="0"/>
                      <a:ext cx="5731510" cy="3225165"/>
                    </a:xfrm>
                    <a:prstGeom prst="rect">
                      <a:avLst/>
                    </a:prstGeom>
                  </pic:spPr>
                </pic:pic>
              </a:graphicData>
            </a:graphic>
          </wp:inline>
        </w:drawing>
      </w:r>
    </w:p>
    <w:p w14:paraId="116D9134" w14:textId="77777777" w:rsidR="009F3675" w:rsidRDefault="009F3675" w:rsidP="009805F2">
      <w:pPr>
        <w:spacing w:line="276" w:lineRule="auto"/>
        <w:jc w:val="both"/>
        <w:rPr>
          <w:rFonts w:ascii="Arial" w:hAnsi="Arial" w:cs="Arial"/>
          <w:b/>
          <w:bCs/>
        </w:rPr>
      </w:pPr>
    </w:p>
    <w:p w14:paraId="60B9B1D1" w14:textId="1343219F" w:rsidR="009805F2" w:rsidRPr="009805F2" w:rsidRDefault="009805F2" w:rsidP="009805F2">
      <w:pPr>
        <w:spacing w:line="276" w:lineRule="auto"/>
        <w:jc w:val="both"/>
        <w:rPr>
          <w:rFonts w:ascii="Arial" w:hAnsi="Arial" w:cs="Arial"/>
          <w:b/>
          <w:bCs/>
          <w:lang w:val="en-GB"/>
        </w:rPr>
      </w:pPr>
      <w:r w:rsidRPr="009805F2">
        <w:rPr>
          <w:rFonts w:ascii="Arial" w:hAnsi="Arial" w:cs="Arial"/>
          <w:b/>
          <w:bCs/>
        </w:rPr>
        <w:t xml:space="preserve">State of </w:t>
      </w:r>
      <w:r w:rsidRPr="009805F2">
        <w:rPr>
          <w:rFonts w:ascii="Arial" w:hAnsi="Arial" w:cs="Arial"/>
          <w:b/>
          <w:bCs/>
          <w:lang w:val="en-US"/>
        </w:rPr>
        <w:t xml:space="preserve">Livestock population </w:t>
      </w:r>
      <w:r w:rsidRPr="009805F2">
        <w:rPr>
          <w:rFonts w:ascii="Arial" w:hAnsi="Arial" w:cs="Arial"/>
          <w:b/>
          <w:bCs/>
          <w:lang w:val="en-GB"/>
        </w:rPr>
        <w:t xml:space="preserve">along the </w:t>
      </w:r>
      <w:bookmarkStart w:id="1" w:name="_Hlk196733731"/>
      <w:r w:rsidRPr="009805F2">
        <w:rPr>
          <w:rFonts w:ascii="Arial" w:hAnsi="Arial" w:cs="Arial"/>
          <w:b/>
          <w:bCs/>
          <w:lang w:val="en-GB"/>
        </w:rPr>
        <w:t xml:space="preserve">cross-border areas </w:t>
      </w:r>
      <w:bookmarkEnd w:id="1"/>
      <w:r w:rsidRPr="009805F2">
        <w:rPr>
          <w:rFonts w:ascii="Arial" w:hAnsi="Arial" w:cs="Arial"/>
          <w:b/>
          <w:bCs/>
          <w:lang w:val="en-GB"/>
        </w:rPr>
        <w:t>of IGAD clusters (Karamoja, Moyale &amp; Mandera)</w:t>
      </w:r>
    </w:p>
    <w:p w14:paraId="4EE785CD" w14:textId="77777777" w:rsidR="009805F2" w:rsidRPr="009805F2" w:rsidRDefault="009805F2" w:rsidP="009805F2">
      <w:pPr>
        <w:spacing w:line="276" w:lineRule="auto"/>
        <w:jc w:val="both"/>
        <w:rPr>
          <w:rFonts w:ascii="Arial" w:hAnsi="Arial" w:cs="Arial"/>
          <w:lang w:val="en-GB"/>
        </w:rPr>
      </w:pPr>
      <w:r w:rsidRPr="009805F2">
        <w:rPr>
          <w:rFonts w:ascii="Arial" w:hAnsi="Arial" w:cs="Arial"/>
          <w:lang w:val="en-GB"/>
        </w:rPr>
        <w:t>Below is the distribution of livestock populations by animal type aggregated at sub national administrative units along the cross-border areas of IGAD clusters. The type of livestock includes cattle, goats, sheep, donkeys, and camels.</w:t>
      </w:r>
    </w:p>
    <w:p w14:paraId="2304F260" w14:textId="77777777" w:rsidR="009805F2" w:rsidRPr="009805F2" w:rsidRDefault="009805F2" w:rsidP="009805F2">
      <w:pPr>
        <w:spacing w:line="276" w:lineRule="auto"/>
        <w:jc w:val="both"/>
        <w:rPr>
          <w:rFonts w:ascii="Arial" w:hAnsi="Arial" w:cs="Arial"/>
          <w:b/>
          <w:bCs/>
          <w:lang w:val="en-GB"/>
        </w:rPr>
      </w:pPr>
      <w:r w:rsidRPr="009805F2">
        <w:rPr>
          <w:rFonts w:ascii="Arial" w:hAnsi="Arial" w:cs="Arial"/>
          <w:bCs/>
        </w:rPr>
        <w:t xml:space="preserve">Table 1: Livestock population in the </w:t>
      </w:r>
      <w:r w:rsidRPr="009805F2">
        <w:rPr>
          <w:rFonts w:ascii="Arial" w:hAnsi="Arial" w:cs="Arial"/>
          <w:lang w:val="en-GB"/>
        </w:rPr>
        <w:t xml:space="preserve">clusters of Karamoja, Moyale &amp; Mandera </w:t>
      </w: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60"/>
        <w:gridCol w:w="1202"/>
        <w:gridCol w:w="1335"/>
        <w:gridCol w:w="1335"/>
        <w:gridCol w:w="1335"/>
        <w:gridCol w:w="1202"/>
        <w:gridCol w:w="1365"/>
      </w:tblGrid>
      <w:tr w:rsidR="009805F2" w:rsidRPr="009805F2" w14:paraId="59F010FD" w14:textId="77777777" w:rsidTr="009D47C8">
        <w:trPr>
          <w:trHeight w:val="288"/>
        </w:trPr>
        <w:tc>
          <w:tcPr>
            <w:tcW w:w="1360" w:type="dxa"/>
            <w:shd w:val="clear" w:color="auto" w:fill="DAE9F7" w:themeFill="text2" w:themeFillTint="1A"/>
            <w:noWrap/>
            <w:tcMar>
              <w:top w:w="15" w:type="dxa"/>
              <w:left w:w="15" w:type="dxa"/>
              <w:bottom w:w="0" w:type="dxa"/>
              <w:right w:w="15" w:type="dxa"/>
            </w:tcMar>
            <w:vAlign w:val="bottom"/>
            <w:hideMark/>
          </w:tcPr>
          <w:p w14:paraId="0FD30BBE"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Cluster</w:t>
            </w:r>
          </w:p>
        </w:tc>
        <w:tc>
          <w:tcPr>
            <w:tcW w:w="1202" w:type="dxa"/>
            <w:shd w:val="clear" w:color="auto" w:fill="DAE9F7" w:themeFill="text2" w:themeFillTint="1A"/>
            <w:noWrap/>
            <w:tcMar>
              <w:top w:w="15" w:type="dxa"/>
              <w:left w:w="15" w:type="dxa"/>
              <w:bottom w:w="0" w:type="dxa"/>
              <w:right w:w="15" w:type="dxa"/>
            </w:tcMar>
            <w:vAlign w:val="bottom"/>
            <w:hideMark/>
          </w:tcPr>
          <w:p w14:paraId="2E763AB6"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Camels</w:t>
            </w:r>
          </w:p>
        </w:tc>
        <w:tc>
          <w:tcPr>
            <w:tcW w:w="1335" w:type="dxa"/>
            <w:shd w:val="clear" w:color="auto" w:fill="DAE9F7" w:themeFill="text2" w:themeFillTint="1A"/>
            <w:noWrap/>
            <w:tcMar>
              <w:top w:w="15" w:type="dxa"/>
              <w:left w:w="15" w:type="dxa"/>
              <w:bottom w:w="0" w:type="dxa"/>
              <w:right w:w="15" w:type="dxa"/>
            </w:tcMar>
            <w:vAlign w:val="bottom"/>
            <w:hideMark/>
          </w:tcPr>
          <w:p w14:paraId="08B724EC"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Goats</w:t>
            </w:r>
          </w:p>
        </w:tc>
        <w:tc>
          <w:tcPr>
            <w:tcW w:w="1335" w:type="dxa"/>
            <w:shd w:val="clear" w:color="auto" w:fill="DAE9F7" w:themeFill="text2" w:themeFillTint="1A"/>
            <w:noWrap/>
            <w:tcMar>
              <w:top w:w="15" w:type="dxa"/>
              <w:left w:w="15" w:type="dxa"/>
              <w:bottom w:w="0" w:type="dxa"/>
              <w:right w:w="15" w:type="dxa"/>
            </w:tcMar>
            <w:vAlign w:val="bottom"/>
            <w:hideMark/>
          </w:tcPr>
          <w:p w14:paraId="75102C2D"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Cattle</w:t>
            </w:r>
          </w:p>
        </w:tc>
        <w:tc>
          <w:tcPr>
            <w:tcW w:w="1335" w:type="dxa"/>
            <w:shd w:val="clear" w:color="auto" w:fill="DAE9F7" w:themeFill="text2" w:themeFillTint="1A"/>
            <w:noWrap/>
            <w:tcMar>
              <w:top w:w="15" w:type="dxa"/>
              <w:left w:w="15" w:type="dxa"/>
              <w:bottom w:w="0" w:type="dxa"/>
              <w:right w:w="15" w:type="dxa"/>
            </w:tcMar>
            <w:vAlign w:val="bottom"/>
            <w:hideMark/>
          </w:tcPr>
          <w:p w14:paraId="087BAE44"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Sheep</w:t>
            </w:r>
          </w:p>
        </w:tc>
        <w:tc>
          <w:tcPr>
            <w:tcW w:w="1202" w:type="dxa"/>
            <w:shd w:val="clear" w:color="auto" w:fill="DAE9F7" w:themeFill="text2" w:themeFillTint="1A"/>
            <w:noWrap/>
            <w:tcMar>
              <w:top w:w="15" w:type="dxa"/>
              <w:left w:w="15" w:type="dxa"/>
              <w:bottom w:w="0" w:type="dxa"/>
              <w:right w:w="15" w:type="dxa"/>
            </w:tcMar>
            <w:vAlign w:val="bottom"/>
            <w:hideMark/>
          </w:tcPr>
          <w:p w14:paraId="0BD91A2F"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Donkeys</w:t>
            </w:r>
          </w:p>
        </w:tc>
        <w:tc>
          <w:tcPr>
            <w:tcW w:w="1365" w:type="dxa"/>
            <w:shd w:val="clear" w:color="auto" w:fill="DAE9F7" w:themeFill="text2" w:themeFillTint="1A"/>
            <w:noWrap/>
            <w:tcMar>
              <w:top w:w="15" w:type="dxa"/>
              <w:left w:w="15" w:type="dxa"/>
              <w:bottom w:w="0" w:type="dxa"/>
              <w:right w:w="15" w:type="dxa"/>
            </w:tcMar>
            <w:vAlign w:val="bottom"/>
            <w:hideMark/>
          </w:tcPr>
          <w:p w14:paraId="22CE2863"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Total</w:t>
            </w:r>
          </w:p>
        </w:tc>
      </w:tr>
      <w:tr w:rsidR="009805F2" w:rsidRPr="009805F2" w14:paraId="39D8B1B4" w14:textId="77777777" w:rsidTr="009D47C8">
        <w:trPr>
          <w:trHeight w:val="288"/>
        </w:trPr>
        <w:tc>
          <w:tcPr>
            <w:tcW w:w="1360" w:type="dxa"/>
            <w:noWrap/>
            <w:tcMar>
              <w:top w:w="15" w:type="dxa"/>
              <w:left w:w="15" w:type="dxa"/>
              <w:bottom w:w="0" w:type="dxa"/>
              <w:right w:w="15" w:type="dxa"/>
            </w:tcMar>
            <w:vAlign w:val="bottom"/>
            <w:hideMark/>
          </w:tcPr>
          <w:p w14:paraId="69C8AE7F"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Karamoja</w:t>
            </w:r>
          </w:p>
        </w:tc>
        <w:tc>
          <w:tcPr>
            <w:tcW w:w="1202" w:type="dxa"/>
            <w:noWrap/>
            <w:tcMar>
              <w:top w:w="15" w:type="dxa"/>
              <w:left w:w="15" w:type="dxa"/>
              <w:bottom w:w="0" w:type="dxa"/>
              <w:right w:w="15" w:type="dxa"/>
            </w:tcMar>
            <w:vAlign w:val="bottom"/>
            <w:hideMark/>
          </w:tcPr>
          <w:p w14:paraId="52DB3040"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1,187,948</w:t>
            </w:r>
          </w:p>
        </w:tc>
        <w:tc>
          <w:tcPr>
            <w:tcW w:w="1335" w:type="dxa"/>
            <w:noWrap/>
            <w:tcMar>
              <w:top w:w="15" w:type="dxa"/>
              <w:left w:w="15" w:type="dxa"/>
              <w:bottom w:w="0" w:type="dxa"/>
              <w:right w:w="15" w:type="dxa"/>
            </w:tcMar>
            <w:vAlign w:val="bottom"/>
            <w:hideMark/>
          </w:tcPr>
          <w:p w14:paraId="3DD6F997"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20,096,910</w:t>
            </w:r>
          </w:p>
        </w:tc>
        <w:tc>
          <w:tcPr>
            <w:tcW w:w="1335" w:type="dxa"/>
            <w:noWrap/>
            <w:tcMar>
              <w:top w:w="15" w:type="dxa"/>
              <w:left w:w="15" w:type="dxa"/>
              <w:bottom w:w="0" w:type="dxa"/>
              <w:right w:w="15" w:type="dxa"/>
            </w:tcMar>
            <w:vAlign w:val="bottom"/>
            <w:hideMark/>
          </w:tcPr>
          <w:p w14:paraId="7B31F6BC"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12,563,403</w:t>
            </w:r>
          </w:p>
        </w:tc>
        <w:tc>
          <w:tcPr>
            <w:tcW w:w="1335" w:type="dxa"/>
            <w:noWrap/>
            <w:tcMar>
              <w:top w:w="15" w:type="dxa"/>
              <w:left w:w="15" w:type="dxa"/>
              <w:bottom w:w="0" w:type="dxa"/>
              <w:right w:w="15" w:type="dxa"/>
            </w:tcMar>
            <w:vAlign w:val="bottom"/>
            <w:hideMark/>
          </w:tcPr>
          <w:p w14:paraId="46D3852E"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15,658,332</w:t>
            </w:r>
          </w:p>
        </w:tc>
        <w:tc>
          <w:tcPr>
            <w:tcW w:w="1202" w:type="dxa"/>
            <w:noWrap/>
            <w:tcMar>
              <w:top w:w="15" w:type="dxa"/>
              <w:left w:w="15" w:type="dxa"/>
              <w:bottom w:w="0" w:type="dxa"/>
              <w:right w:w="15" w:type="dxa"/>
            </w:tcMar>
            <w:vAlign w:val="bottom"/>
            <w:hideMark/>
          </w:tcPr>
          <w:p w14:paraId="3BA90B5B"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931,122</w:t>
            </w:r>
          </w:p>
        </w:tc>
        <w:tc>
          <w:tcPr>
            <w:tcW w:w="1365" w:type="dxa"/>
            <w:noWrap/>
            <w:tcMar>
              <w:top w:w="15" w:type="dxa"/>
              <w:left w:w="15" w:type="dxa"/>
              <w:bottom w:w="0" w:type="dxa"/>
              <w:right w:w="15" w:type="dxa"/>
            </w:tcMar>
            <w:vAlign w:val="bottom"/>
            <w:hideMark/>
          </w:tcPr>
          <w:p w14:paraId="5F256D23"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 xml:space="preserve">  50,437,715 </w:t>
            </w:r>
          </w:p>
        </w:tc>
      </w:tr>
      <w:tr w:rsidR="009805F2" w:rsidRPr="009805F2" w14:paraId="423A0A53" w14:textId="77777777" w:rsidTr="009D47C8">
        <w:trPr>
          <w:trHeight w:val="288"/>
        </w:trPr>
        <w:tc>
          <w:tcPr>
            <w:tcW w:w="1360" w:type="dxa"/>
            <w:noWrap/>
            <w:tcMar>
              <w:top w:w="15" w:type="dxa"/>
              <w:left w:w="15" w:type="dxa"/>
              <w:bottom w:w="0" w:type="dxa"/>
              <w:right w:w="15" w:type="dxa"/>
            </w:tcMar>
            <w:vAlign w:val="bottom"/>
            <w:hideMark/>
          </w:tcPr>
          <w:p w14:paraId="49262600"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Mandera</w:t>
            </w:r>
          </w:p>
        </w:tc>
        <w:tc>
          <w:tcPr>
            <w:tcW w:w="1202" w:type="dxa"/>
            <w:noWrap/>
            <w:tcMar>
              <w:top w:w="15" w:type="dxa"/>
              <w:left w:w="15" w:type="dxa"/>
              <w:bottom w:w="0" w:type="dxa"/>
              <w:right w:w="15" w:type="dxa"/>
            </w:tcMar>
            <w:vAlign w:val="bottom"/>
            <w:hideMark/>
          </w:tcPr>
          <w:p w14:paraId="578C9F25"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2,633,052</w:t>
            </w:r>
          </w:p>
        </w:tc>
        <w:tc>
          <w:tcPr>
            <w:tcW w:w="1335" w:type="dxa"/>
            <w:noWrap/>
            <w:tcMar>
              <w:top w:w="15" w:type="dxa"/>
              <w:left w:w="15" w:type="dxa"/>
              <w:bottom w:w="0" w:type="dxa"/>
              <w:right w:w="15" w:type="dxa"/>
            </w:tcMar>
            <w:vAlign w:val="bottom"/>
            <w:hideMark/>
          </w:tcPr>
          <w:p w14:paraId="48C243C7"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8,327,861</w:t>
            </w:r>
          </w:p>
        </w:tc>
        <w:tc>
          <w:tcPr>
            <w:tcW w:w="1335" w:type="dxa"/>
            <w:noWrap/>
            <w:tcMar>
              <w:top w:w="15" w:type="dxa"/>
              <w:left w:w="15" w:type="dxa"/>
              <w:bottom w:w="0" w:type="dxa"/>
              <w:right w:w="15" w:type="dxa"/>
            </w:tcMar>
            <w:vAlign w:val="bottom"/>
            <w:hideMark/>
          </w:tcPr>
          <w:p w14:paraId="5FAF145D"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2,411,982</w:t>
            </w:r>
          </w:p>
        </w:tc>
        <w:tc>
          <w:tcPr>
            <w:tcW w:w="1335" w:type="dxa"/>
            <w:noWrap/>
            <w:tcMar>
              <w:top w:w="15" w:type="dxa"/>
              <w:left w:w="15" w:type="dxa"/>
              <w:bottom w:w="0" w:type="dxa"/>
              <w:right w:w="15" w:type="dxa"/>
            </w:tcMar>
            <w:vAlign w:val="bottom"/>
            <w:hideMark/>
          </w:tcPr>
          <w:p w14:paraId="5AAD2347"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3,785,070</w:t>
            </w:r>
          </w:p>
        </w:tc>
        <w:tc>
          <w:tcPr>
            <w:tcW w:w="1202" w:type="dxa"/>
            <w:noWrap/>
            <w:tcMar>
              <w:top w:w="15" w:type="dxa"/>
              <w:left w:w="15" w:type="dxa"/>
              <w:bottom w:w="0" w:type="dxa"/>
              <w:right w:w="15" w:type="dxa"/>
            </w:tcMar>
            <w:vAlign w:val="bottom"/>
            <w:hideMark/>
          </w:tcPr>
          <w:p w14:paraId="3F2F3F6C"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1,349,969</w:t>
            </w:r>
          </w:p>
        </w:tc>
        <w:tc>
          <w:tcPr>
            <w:tcW w:w="1365" w:type="dxa"/>
            <w:noWrap/>
            <w:tcMar>
              <w:top w:w="15" w:type="dxa"/>
              <w:left w:w="15" w:type="dxa"/>
              <w:bottom w:w="0" w:type="dxa"/>
              <w:right w:w="15" w:type="dxa"/>
            </w:tcMar>
            <w:vAlign w:val="bottom"/>
            <w:hideMark/>
          </w:tcPr>
          <w:p w14:paraId="12A0E9E7"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 xml:space="preserve">  18,507,934 </w:t>
            </w:r>
          </w:p>
        </w:tc>
      </w:tr>
      <w:tr w:rsidR="009805F2" w:rsidRPr="009805F2" w14:paraId="3107B82B" w14:textId="77777777" w:rsidTr="009D47C8">
        <w:trPr>
          <w:trHeight w:val="288"/>
        </w:trPr>
        <w:tc>
          <w:tcPr>
            <w:tcW w:w="1360" w:type="dxa"/>
            <w:noWrap/>
            <w:tcMar>
              <w:top w:w="15" w:type="dxa"/>
              <w:left w:w="15" w:type="dxa"/>
              <w:bottom w:w="0" w:type="dxa"/>
              <w:right w:w="15" w:type="dxa"/>
            </w:tcMar>
            <w:vAlign w:val="bottom"/>
            <w:hideMark/>
          </w:tcPr>
          <w:p w14:paraId="47AAEFF6"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Moyale</w:t>
            </w:r>
          </w:p>
        </w:tc>
        <w:tc>
          <w:tcPr>
            <w:tcW w:w="1202" w:type="dxa"/>
            <w:noWrap/>
            <w:tcMar>
              <w:top w:w="15" w:type="dxa"/>
              <w:left w:w="15" w:type="dxa"/>
              <w:bottom w:w="0" w:type="dxa"/>
              <w:right w:w="15" w:type="dxa"/>
            </w:tcMar>
            <w:vAlign w:val="bottom"/>
            <w:hideMark/>
          </w:tcPr>
          <w:p w14:paraId="03C49A18"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525,078</w:t>
            </w:r>
          </w:p>
        </w:tc>
        <w:tc>
          <w:tcPr>
            <w:tcW w:w="1335" w:type="dxa"/>
            <w:noWrap/>
            <w:tcMar>
              <w:top w:w="15" w:type="dxa"/>
              <w:left w:w="15" w:type="dxa"/>
              <w:bottom w:w="0" w:type="dxa"/>
              <w:right w:w="15" w:type="dxa"/>
            </w:tcMar>
            <w:vAlign w:val="bottom"/>
            <w:hideMark/>
          </w:tcPr>
          <w:p w14:paraId="28584983"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7,292,339</w:t>
            </w:r>
          </w:p>
        </w:tc>
        <w:tc>
          <w:tcPr>
            <w:tcW w:w="1335" w:type="dxa"/>
            <w:noWrap/>
            <w:tcMar>
              <w:top w:w="15" w:type="dxa"/>
              <w:left w:w="15" w:type="dxa"/>
              <w:bottom w:w="0" w:type="dxa"/>
              <w:right w:w="15" w:type="dxa"/>
            </w:tcMar>
            <w:vAlign w:val="bottom"/>
            <w:hideMark/>
          </w:tcPr>
          <w:p w14:paraId="5E08E24E"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1,871,911</w:t>
            </w:r>
          </w:p>
        </w:tc>
        <w:tc>
          <w:tcPr>
            <w:tcW w:w="1335" w:type="dxa"/>
            <w:noWrap/>
            <w:tcMar>
              <w:top w:w="15" w:type="dxa"/>
              <w:left w:w="15" w:type="dxa"/>
              <w:bottom w:w="0" w:type="dxa"/>
              <w:right w:w="15" w:type="dxa"/>
            </w:tcMar>
            <w:vAlign w:val="bottom"/>
            <w:hideMark/>
          </w:tcPr>
          <w:p w14:paraId="15DEC1A0"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6,061,055</w:t>
            </w:r>
          </w:p>
        </w:tc>
        <w:tc>
          <w:tcPr>
            <w:tcW w:w="1202" w:type="dxa"/>
            <w:noWrap/>
            <w:tcMar>
              <w:top w:w="15" w:type="dxa"/>
              <w:left w:w="15" w:type="dxa"/>
              <w:bottom w:w="0" w:type="dxa"/>
              <w:right w:w="15" w:type="dxa"/>
            </w:tcMar>
            <w:vAlign w:val="bottom"/>
            <w:hideMark/>
          </w:tcPr>
          <w:p w14:paraId="1DB6D132" w14:textId="77777777" w:rsidR="009805F2" w:rsidRPr="009805F2" w:rsidRDefault="009805F2" w:rsidP="009D47C8">
            <w:pPr>
              <w:spacing w:line="276" w:lineRule="auto"/>
              <w:jc w:val="both"/>
              <w:rPr>
                <w:rFonts w:ascii="Arial" w:hAnsi="Arial" w:cs="Arial"/>
                <w:color w:val="000000"/>
              </w:rPr>
            </w:pPr>
            <w:r w:rsidRPr="009805F2">
              <w:rPr>
                <w:rFonts w:ascii="Arial" w:hAnsi="Arial" w:cs="Arial"/>
                <w:color w:val="000000"/>
              </w:rPr>
              <w:t>330,230</w:t>
            </w:r>
          </w:p>
        </w:tc>
        <w:tc>
          <w:tcPr>
            <w:tcW w:w="1365" w:type="dxa"/>
            <w:noWrap/>
            <w:tcMar>
              <w:top w:w="15" w:type="dxa"/>
              <w:left w:w="15" w:type="dxa"/>
              <w:bottom w:w="0" w:type="dxa"/>
              <w:right w:w="15" w:type="dxa"/>
            </w:tcMar>
            <w:vAlign w:val="bottom"/>
            <w:hideMark/>
          </w:tcPr>
          <w:p w14:paraId="09843C3D"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 xml:space="preserve">  16,080,613 </w:t>
            </w:r>
          </w:p>
        </w:tc>
      </w:tr>
      <w:tr w:rsidR="009805F2" w:rsidRPr="009805F2" w14:paraId="6A060A69" w14:textId="77777777" w:rsidTr="009D47C8">
        <w:trPr>
          <w:trHeight w:val="288"/>
        </w:trPr>
        <w:tc>
          <w:tcPr>
            <w:tcW w:w="1360" w:type="dxa"/>
            <w:shd w:val="clear" w:color="auto" w:fill="DAE9F7" w:themeFill="text2" w:themeFillTint="1A"/>
            <w:noWrap/>
            <w:tcMar>
              <w:top w:w="15" w:type="dxa"/>
              <w:left w:w="15" w:type="dxa"/>
              <w:bottom w:w="0" w:type="dxa"/>
              <w:right w:w="15" w:type="dxa"/>
            </w:tcMar>
            <w:vAlign w:val="bottom"/>
            <w:hideMark/>
          </w:tcPr>
          <w:p w14:paraId="10311274"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Total</w:t>
            </w:r>
          </w:p>
        </w:tc>
        <w:tc>
          <w:tcPr>
            <w:tcW w:w="1202" w:type="dxa"/>
            <w:shd w:val="clear" w:color="auto" w:fill="DAE9F7" w:themeFill="text2" w:themeFillTint="1A"/>
            <w:noWrap/>
            <w:tcMar>
              <w:top w:w="15" w:type="dxa"/>
              <w:left w:w="15" w:type="dxa"/>
              <w:bottom w:w="0" w:type="dxa"/>
              <w:right w:w="15" w:type="dxa"/>
            </w:tcMar>
            <w:vAlign w:val="bottom"/>
            <w:hideMark/>
          </w:tcPr>
          <w:p w14:paraId="459DB4E5"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4,346,078</w:t>
            </w:r>
          </w:p>
        </w:tc>
        <w:tc>
          <w:tcPr>
            <w:tcW w:w="1335" w:type="dxa"/>
            <w:shd w:val="clear" w:color="auto" w:fill="DAE9F7" w:themeFill="text2" w:themeFillTint="1A"/>
            <w:noWrap/>
            <w:tcMar>
              <w:top w:w="15" w:type="dxa"/>
              <w:left w:w="15" w:type="dxa"/>
              <w:bottom w:w="0" w:type="dxa"/>
              <w:right w:w="15" w:type="dxa"/>
            </w:tcMar>
            <w:vAlign w:val="bottom"/>
            <w:hideMark/>
          </w:tcPr>
          <w:p w14:paraId="4E319D57"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35,717,110</w:t>
            </w:r>
          </w:p>
        </w:tc>
        <w:tc>
          <w:tcPr>
            <w:tcW w:w="1335" w:type="dxa"/>
            <w:shd w:val="clear" w:color="auto" w:fill="DAE9F7" w:themeFill="text2" w:themeFillTint="1A"/>
            <w:noWrap/>
            <w:tcMar>
              <w:top w:w="15" w:type="dxa"/>
              <w:left w:w="15" w:type="dxa"/>
              <w:bottom w:w="0" w:type="dxa"/>
              <w:right w:w="15" w:type="dxa"/>
            </w:tcMar>
            <w:vAlign w:val="bottom"/>
            <w:hideMark/>
          </w:tcPr>
          <w:p w14:paraId="606DFEE0"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16,847,296</w:t>
            </w:r>
          </w:p>
        </w:tc>
        <w:tc>
          <w:tcPr>
            <w:tcW w:w="1335" w:type="dxa"/>
            <w:shd w:val="clear" w:color="auto" w:fill="DAE9F7" w:themeFill="text2" w:themeFillTint="1A"/>
            <w:noWrap/>
            <w:tcMar>
              <w:top w:w="15" w:type="dxa"/>
              <w:left w:w="15" w:type="dxa"/>
              <w:bottom w:w="0" w:type="dxa"/>
              <w:right w:w="15" w:type="dxa"/>
            </w:tcMar>
            <w:vAlign w:val="bottom"/>
            <w:hideMark/>
          </w:tcPr>
          <w:p w14:paraId="76D7C345"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25,504,457</w:t>
            </w:r>
          </w:p>
        </w:tc>
        <w:tc>
          <w:tcPr>
            <w:tcW w:w="1202" w:type="dxa"/>
            <w:shd w:val="clear" w:color="auto" w:fill="DAE9F7" w:themeFill="text2" w:themeFillTint="1A"/>
            <w:noWrap/>
            <w:tcMar>
              <w:top w:w="15" w:type="dxa"/>
              <w:left w:w="15" w:type="dxa"/>
              <w:bottom w:w="0" w:type="dxa"/>
              <w:right w:w="15" w:type="dxa"/>
            </w:tcMar>
            <w:vAlign w:val="bottom"/>
            <w:hideMark/>
          </w:tcPr>
          <w:p w14:paraId="4E6B1D7C" w14:textId="77777777" w:rsidR="009805F2" w:rsidRPr="009805F2" w:rsidRDefault="009805F2" w:rsidP="009D47C8">
            <w:pPr>
              <w:spacing w:line="276" w:lineRule="auto"/>
              <w:jc w:val="both"/>
              <w:rPr>
                <w:rFonts w:ascii="Arial" w:hAnsi="Arial" w:cs="Arial"/>
                <w:b/>
                <w:bCs/>
                <w:color w:val="000000"/>
              </w:rPr>
            </w:pPr>
            <w:r w:rsidRPr="009805F2">
              <w:rPr>
                <w:rFonts w:ascii="Arial" w:hAnsi="Arial" w:cs="Arial"/>
                <w:b/>
                <w:bCs/>
                <w:color w:val="000000"/>
              </w:rPr>
              <w:t>2,611,321</w:t>
            </w:r>
          </w:p>
        </w:tc>
        <w:tc>
          <w:tcPr>
            <w:tcW w:w="1365" w:type="dxa"/>
            <w:shd w:val="clear" w:color="auto" w:fill="DAE9F7" w:themeFill="text2" w:themeFillTint="1A"/>
            <w:noWrap/>
            <w:tcMar>
              <w:top w:w="15" w:type="dxa"/>
              <w:left w:w="15" w:type="dxa"/>
              <w:bottom w:w="0" w:type="dxa"/>
              <w:right w:w="15" w:type="dxa"/>
            </w:tcMar>
            <w:vAlign w:val="bottom"/>
            <w:hideMark/>
          </w:tcPr>
          <w:p w14:paraId="7E56FBC7" w14:textId="77777777" w:rsidR="009805F2" w:rsidRPr="009805F2" w:rsidRDefault="009805F2" w:rsidP="009D47C8">
            <w:pPr>
              <w:spacing w:line="276" w:lineRule="auto"/>
              <w:jc w:val="both"/>
              <w:rPr>
                <w:rFonts w:ascii="Arial" w:hAnsi="Arial" w:cs="Arial"/>
                <w:b/>
                <w:bCs/>
                <w:color w:val="FF0000"/>
              </w:rPr>
            </w:pPr>
            <w:r w:rsidRPr="009805F2">
              <w:rPr>
                <w:rFonts w:ascii="Arial" w:hAnsi="Arial" w:cs="Arial"/>
                <w:color w:val="FF0000"/>
              </w:rPr>
              <w:t xml:space="preserve">  </w:t>
            </w:r>
            <w:r w:rsidRPr="009805F2">
              <w:rPr>
                <w:rFonts w:ascii="Arial" w:hAnsi="Arial" w:cs="Arial"/>
                <w:b/>
                <w:bCs/>
              </w:rPr>
              <w:t xml:space="preserve">85,026,262 </w:t>
            </w:r>
          </w:p>
        </w:tc>
      </w:tr>
    </w:tbl>
    <w:p w14:paraId="04CA4793" w14:textId="77777777" w:rsidR="009805F2" w:rsidRPr="009805F2" w:rsidRDefault="009805F2" w:rsidP="009805F2">
      <w:pPr>
        <w:spacing w:line="276" w:lineRule="auto"/>
        <w:jc w:val="both"/>
        <w:rPr>
          <w:rFonts w:ascii="Arial" w:hAnsi="Arial" w:cs="Arial"/>
          <w:b/>
          <w:bCs/>
          <w:lang w:val="en-GB"/>
        </w:rPr>
      </w:pPr>
      <w:r w:rsidRPr="009805F2">
        <w:rPr>
          <w:rFonts w:ascii="Arial" w:hAnsi="Arial" w:cs="Arial"/>
          <w:b/>
          <w:bCs/>
          <w:lang w:val="en-GB"/>
        </w:rPr>
        <w:t>Source: ICPALD livestock database 2025</w:t>
      </w:r>
    </w:p>
    <w:p w14:paraId="5F287551" w14:textId="77777777" w:rsidR="009805F2" w:rsidRPr="009805F2" w:rsidRDefault="009805F2" w:rsidP="009805F2">
      <w:pPr>
        <w:spacing w:before="240" w:line="276" w:lineRule="auto"/>
        <w:jc w:val="both"/>
        <w:rPr>
          <w:rFonts w:ascii="Arial" w:hAnsi="Arial" w:cs="Arial"/>
          <w:bCs/>
        </w:rPr>
      </w:pPr>
      <w:r w:rsidRPr="009805F2">
        <w:rPr>
          <w:rFonts w:ascii="Arial" w:hAnsi="Arial" w:cs="Arial"/>
          <w:bCs/>
        </w:rPr>
        <w:t>The above table shows goats are the dominant livestock species within the cross-border areas of IGAD the clusters of Karamoja, Moyale &amp; Mandera, followed by sheep, cattle, camels, and Donkeys. Karamoja cluster holds the largest population of livestock, followed by Mandera and Moyale.</w:t>
      </w:r>
    </w:p>
    <w:p w14:paraId="2E2996FE" w14:textId="77777777" w:rsidR="009805F2" w:rsidRPr="009805F2" w:rsidRDefault="009805F2" w:rsidP="009805F2">
      <w:pPr>
        <w:spacing w:line="276" w:lineRule="auto"/>
        <w:jc w:val="both"/>
        <w:rPr>
          <w:rFonts w:ascii="Arial" w:hAnsi="Arial" w:cs="Arial"/>
          <w:bCs/>
          <w:u w:val="single"/>
        </w:rPr>
      </w:pPr>
      <w:r w:rsidRPr="009805F2">
        <w:rPr>
          <w:rFonts w:ascii="Arial" w:hAnsi="Arial" w:cs="Arial"/>
          <w:noProof/>
        </w:rPr>
        <w:lastRenderedPageBreak/>
        <w:drawing>
          <wp:inline distT="0" distB="0" distL="0" distR="0" wp14:anchorId="60DCE204" wp14:editId="14D7A74C">
            <wp:extent cx="5638800" cy="3268980"/>
            <wp:effectExtent l="0" t="0" r="0" b="7620"/>
            <wp:docPr id="1529838105" name="Chart 1">
              <a:extLst xmlns:a="http://schemas.openxmlformats.org/drawingml/2006/main">
                <a:ext uri="{FF2B5EF4-FFF2-40B4-BE49-F238E27FC236}">
                  <a16:creationId xmlns:a16="http://schemas.microsoft.com/office/drawing/2014/main" id="{7DF38CE8-5B6B-3EA2-FA98-2E2B0E5EF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9805F2">
        <w:rPr>
          <w:rFonts w:ascii="Arial" w:hAnsi="Arial" w:cs="Arial"/>
          <w:bCs/>
        </w:rPr>
        <w:t>Figure 1: Livestock population in the clusters of Karamoja, Moyale &amp; Mandera</w:t>
      </w:r>
    </w:p>
    <w:p w14:paraId="0C925DB3" w14:textId="43C35A56" w:rsidR="009805F2" w:rsidRPr="009805F2" w:rsidRDefault="009805F2" w:rsidP="009F3675">
      <w:pPr>
        <w:rPr>
          <w:rFonts w:ascii="Arial" w:hAnsi="Arial" w:cs="Arial"/>
          <w:bCs/>
        </w:rPr>
      </w:pPr>
      <w:r w:rsidRPr="009805F2">
        <w:rPr>
          <w:rFonts w:ascii="Arial" w:hAnsi="Arial" w:cs="Arial"/>
          <w:bCs/>
        </w:rPr>
        <w:t>Table 2: Livestock population in Karamoja Cluster.</w:t>
      </w:r>
    </w:p>
    <w:tbl>
      <w:tblPr>
        <w:tblW w:w="9129" w:type="dxa"/>
        <w:tblLook w:val="04A0" w:firstRow="1" w:lastRow="0" w:firstColumn="1" w:lastColumn="0" w:noHBand="0" w:noVBand="1"/>
      </w:tblPr>
      <w:tblGrid>
        <w:gridCol w:w="1995"/>
        <w:gridCol w:w="1418"/>
        <w:gridCol w:w="1360"/>
        <w:gridCol w:w="1418"/>
        <w:gridCol w:w="1418"/>
        <w:gridCol w:w="1520"/>
      </w:tblGrid>
      <w:tr w:rsidR="009805F2" w:rsidRPr="009805F2" w14:paraId="0213A659" w14:textId="77777777" w:rsidTr="009D47C8">
        <w:trPr>
          <w:trHeight w:val="288"/>
        </w:trPr>
        <w:tc>
          <w:tcPr>
            <w:tcW w:w="1995"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6621642E" w14:textId="77777777" w:rsidR="009805F2" w:rsidRPr="009805F2" w:rsidRDefault="009805F2" w:rsidP="009D47C8">
            <w:pPr>
              <w:spacing w:after="0" w:line="276" w:lineRule="auto"/>
              <w:jc w:val="both"/>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Admin unit</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2A0D35D8"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Cattle</w:t>
            </w:r>
          </w:p>
        </w:tc>
        <w:tc>
          <w:tcPr>
            <w:tcW w:w="136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57D75FFB"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Camel</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7C8A0914"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Goat</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568B4FDB"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Sheep</w:t>
            </w:r>
          </w:p>
        </w:tc>
        <w:tc>
          <w:tcPr>
            <w:tcW w:w="152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39836DAF"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Donkey</w:t>
            </w:r>
          </w:p>
        </w:tc>
      </w:tr>
      <w:tr w:rsidR="009805F2" w:rsidRPr="009805F2" w14:paraId="79AE979C"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46E15AA8"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Abim</w:t>
            </w:r>
            <w:proofErr w:type="spellEnd"/>
          </w:p>
        </w:tc>
        <w:tc>
          <w:tcPr>
            <w:tcW w:w="1418" w:type="dxa"/>
            <w:tcBorders>
              <w:top w:val="nil"/>
              <w:left w:val="nil"/>
              <w:bottom w:val="single" w:sz="4" w:space="0" w:color="auto"/>
              <w:right w:val="single" w:sz="4" w:space="0" w:color="auto"/>
            </w:tcBorders>
            <w:noWrap/>
            <w:vAlign w:val="bottom"/>
            <w:hideMark/>
          </w:tcPr>
          <w:p w14:paraId="4E5FACF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12,061</w:t>
            </w:r>
          </w:p>
        </w:tc>
        <w:tc>
          <w:tcPr>
            <w:tcW w:w="1360" w:type="dxa"/>
            <w:tcBorders>
              <w:top w:val="nil"/>
              <w:left w:val="nil"/>
              <w:bottom w:val="single" w:sz="4" w:space="0" w:color="auto"/>
              <w:right w:val="single" w:sz="4" w:space="0" w:color="auto"/>
            </w:tcBorders>
            <w:noWrap/>
            <w:vAlign w:val="bottom"/>
            <w:hideMark/>
          </w:tcPr>
          <w:p w14:paraId="477B204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w:t>
            </w:r>
          </w:p>
        </w:tc>
        <w:tc>
          <w:tcPr>
            <w:tcW w:w="1418" w:type="dxa"/>
            <w:tcBorders>
              <w:top w:val="nil"/>
              <w:left w:val="nil"/>
              <w:bottom w:val="single" w:sz="4" w:space="0" w:color="auto"/>
              <w:right w:val="single" w:sz="4" w:space="0" w:color="auto"/>
            </w:tcBorders>
            <w:noWrap/>
            <w:vAlign w:val="bottom"/>
            <w:hideMark/>
          </w:tcPr>
          <w:p w14:paraId="59910AA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17,210</w:t>
            </w:r>
          </w:p>
        </w:tc>
        <w:tc>
          <w:tcPr>
            <w:tcW w:w="1418" w:type="dxa"/>
            <w:tcBorders>
              <w:top w:val="nil"/>
              <w:left w:val="nil"/>
              <w:bottom w:val="single" w:sz="4" w:space="0" w:color="auto"/>
              <w:right w:val="single" w:sz="4" w:space="0" w:color="auto"/>
            </w:tcBorders>
            <w:noWrap/>
            <w:vAlign w:val="bottom"/>
            <w:hideMark/>
          </w:tcPr>
          <w:p w14:paraId="2C523C2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225</w:t>
            </w:r>
          </w:p>
        </w:tc>
        <w:tc>
          <w:tcPr>
            <w:tcW w:w="1520" w:type="dxa"/>
            <w:tcBorders>
              <w:top w:val="nil"/>
              <w:left w:val="nil"/>
              <w:bottom w:val="single" w:sz="4" w:space="0" w:color="auto"/>
              <w:right w:val="single" w:sz="4" w:space="0" w:color="auto"/>
            </w:tcBorders>
            <w:noWrap/>
            <w:vAlign w:val="bottom"/>
            <w:hideMark/>
          </w:tcPr>
          <w:p w14:paraId="69DA605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w:t>
            </w:r>
          </w:p>
        </w:tc>
      </w:tr>
      <w:tr w:rsidR="009805F2" w:rsidRPr="009805F2" w14:paraId="002A7EA7"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39FB29BE"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Amudat</w:t>
            </w:r>
            <w:proofErr w:type="spellEnd"/>
          </w:p>
        </w:tc>
        <w:tc>
          <w:tcPr>
            <w:tcW w:w="1418" w:type="dxa"/>
            <w:tcBorders>
              <w:top w:val="nil"/>
              <w:left w:val="nil"/>
              <w:bottom w:val="single" w:sz="4" w:space="0" w:color="auto"/>
              <w:right w:val="single" w:sz="4" w:space="0" w:color="auto"/>
            </w:tcBorders>
            <w:noWrap/>
            <w:vAlign w:val="bottom"/>
            <w:hideMark/>
          </w:tcPr>
          <w:p w14:paraId="737D316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690,681</w:t>
            </w:r>
          </w:p>
        </w:tc>
        <w:tc>
          <w:tcPr>
            <w:tcW w:w="1360" w:type="dxa"/>
            <w:tcBorders>
              <w:top w:val="nil"/>
              <w:left w:val="nil"/>
              <w:bottom w:val="single" w:sz="4" w:space="0" w:color="auto"/>
              <w:right w:val="single" w:sz="4" w:space="0" w:color="auto"/>
            </w:tcBorders>
            <w:noWrap/>
            <w:vAlign w:val="bottom"/>
            <w:hideMark/>
          </w:tcPr>
          <w:p w14:paraId="24DDB61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8,476</w:t>
            </w:r>
          </w:p>
        </w:tc>
        <w:tc>
          <w:tcPr>
            <w:tcW w:w="1418" w:type="dxa"/>
            <w:tcBorders>
              <w:top w:val="nil"/>
              <w:left w:val="nil"/>
              <w:bottom w:val="single" w:sz="4" w:space="0" w:color="auto"/>
              <w:right w:val="single" w:sz="4" w:space="0" w:color="auto"/>
            </w:tcBorders>
            <w:noWrap/>
            <w:vAlign w:val="bottom"/>
            <w:hideMark/>
          </w:tcPr>
          <w:p w14:paraId="689EFFC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1,083,977</w:t>
            </w:r>
          </w:p>
        </w:tc>
        <w:tc>
          <w:tcPr>
            <w:tcW w:w="1418" w:type="dxa"/>
            <w:tcBorders>
              <w:top w:val="nil"/>
              <w:left w:val="nil"/>
              <w:bottom w:val="single" w:sz="4" w:space="0" w:color="auto"/>
              <w:right w:val="single" w:sz="4" w:space="0" w:color="auto"/>
            </w:tcBorders>
            <w:noWrap/>
            <w:vAlign w:val="bottom"/>
            <w:hideMark/>
          </w:tcPr>
          <w:p w14:paraId="36C8097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424,627</w:t>
            </w:r>
          </w:p>
        </w:tc>
        <w:tc>
          <w:tcPr>
            <w:tcW w:w="1520" w:type="dxa"/>
            <w:tcBorders>
              <w:top w:val="nil"/>
              <w:left w:val="nil"/>
              <w:bottom w:val="single" w:sz="4" w:space="0" w:color="auto"/>
              <w:right w:val="single" w:sz="4" w:space="0" w:color="auto"/>
            </w:tcBorders>
            <w:noWrap/>
            <w:vAlign w:val="bottom"/>
            <w:hideMark/>
          </w:tcPr>
          <w:p w14:paraId="33207B6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4,388</w:t>
            </w:r>
          </w:p>
        </w:tc>
      </w:tr>
      <w:tr w:rsidR="009805F2" w:rsidRPr="009805F2" w14:paraId="6B532178"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79497F8B"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Aroo</w:t>
            </w:r>
            <w:proofErr w:type="spellEnd"/>
          </w:p>
        </w:tc>
        <w:tc>
          <w:tcPr>
            <w:tcW w:w="1418" w:type="dxa"/>
            <w:tcBorders>
              <w:top w:val="nil"/>
              <w:left w:val="nil"/>
              <w:bottom w:val="single" w:sz="4" w:space="0" w:color="auto"/>
              <w:right w:val="single" w:sz="4" w:space="0" w:color="auto"/>
            </w:tcBorders>
            <w:noWrap/>
            <w:vAlign w:val="bottom"/>
            <w:hideMark/>
          </w:tcPr>
          <w:p w14:paraId="13AEDE2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470,996</w:t>
            </w:r>
          </w:p>
        </w:tc>
        <w:tc>
          <w:tcPr>
            <w:tcW w:w="1360" w:type="dxa"/>
            <w:tcBorders>
              <w:top w:val="nil"/>
              <w:left w:val="nil"/>
              <w:bottom w:val="single" w:sz="4" w:space="0" w:color="auto"/>
              <w:right w:val="single" w:sz="4" w:space="0" w:color="auto"/>
            </w:tcBorders>
            <w:noWrap/>
            <w:vAlign w:val="bottom"/>
            <w:hideMark/>
          </w:tcPr>
          <w:p w14:paraId="368D3A3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77,776</w:t>
            </w:r>
          </w:p>
        </w:tc>
        <w:tc>
          <w:tcPr>
            <w:tcW w:w="1418" w:type="dxa"/>
            <w:tcBorders>
              <w:top w:val="nil"/>
              <w:left w:val="nil"/>
              <w:bottom w:val="single" w:sz="4" w:space="0" w:color="auto"/>
              <w:right w:val="single" w:sz="4" w:space="0" w:color="auto"/>
            </w:tcBorders>
            <w:noWrap/>
            <w:vAlign w:val="bottom"/>
            <w:hideMark/>
          </w:tcPr>
          <w:p w14:paraId="62FE09D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974,995</w:t>
            </w:r>
          </w:p>
        </w:tc>
        <w:tc>
          <w:tcPr>
            <w:tcW w:w="1418" w:type="dxa"/>
            <w:tcBorders>
              <w:top w:val="nil"/>
              <w:left w:val="nil"/>
              <w:bottom w:val="single" w:sz="4" w:space="0" w:color="auto"/>
              <w:right w:val="single" w:sz="4" w:space="0" w:color="auto"/>
            </w:tcBorders>
            <w:noWrap/>
            <w:vAlign w:val="bottom"/>
            <w:hideMark/>
          </w:tcPr>
          <w:p w14:paraId="46CD7FF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184,880</w:t>
            </w:r>
          </w:p>
        </w:tc>
        <w:tc>
          <w:tcPr>
            <w:tcW w:w="1520" w:type="dxa"/>
            <w:tcBorders>
              <w:top w:val="nil"/>
              <w:left w:val="nil"/>
              <w:bottom w:val="single" w:sz="4" w:space="0" w:color="auto"/>
              <w:right w:val="single" w:sz="4" w:space="0" w:color="auto"/>
            </w:tcBorders>
            <w:noWrap/>
            <w:vAlign w:val="bottom"/>
            <w:hideMark/>
          </w:tcPr>
          <w:p w14:paraId="54B2D2F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4,107</w:t>
            </w:r>
          </w:p>
        </w:tc>
      </w:tr>
      <w:tr w:rsidR="009805F2" w:rsidRPr="009805F2" w14:paraId="2D805C9C"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6F37E217"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Budi</w:t>
            </w:r>
          </w:p>
        </w:tc>
        <w:tc>
          <w:tcPr>
            <w:tcW w:w="1418" w:type="dxa"/>
            <w:tcBorders>
              <w:top w:val="nil"/>
              <w:left w:val="nil"/>
              <w:bottom w:val="single" w:sz="4" w:space="0" w:color="auto"/>
              <w:right w:val="single" w:sz="4" w:space="0" w:color="auto"/>
            </w:tcBorders>
            <w:noWrap/>
            <w:vAlign w:val="bottom"/>
            <w:hideMark/>
          </w:tcPr>
          <w:p w14:paraId="4DE982F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608,331</w:t>
            </w:r>
          </w:p>
        </w:tc>
        <w:tc>
          <w:tcPr>
            <w:tcW w:w="1360" w:type="dxa"/>
            <w:tcBorders>
              <w:top w:val="nil"/>
              <w:left w:val="nil"/>
              <w:bottom w:val="single" w:sz="4" w:space="0" w:color="auto"/>
              <w:right w:val="single" w:sz="4" w:space="0" w:color="auto"/>
            </w:tcBorders>
            <w:noWrap/>
            <w:vAlign w:val="bottom"/>
            <w:hideMark/>
          </w:tcPr>
          <w:p w14:paraId="12522C4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w:t>
            </w:r>
          </w:p>
        </w:tc>
        <w:tc>
          <w:tcPr>
            <w:tcW w:w="1418" w:type="dxa"/>
            <w:tcBorders>
              <w:top w:val="nil"/>
              <w:left w:val="nil"/>
              <w:bottom w:val="single" w:sz="4" w:space="0" w:color="auto"/>
              <w:right w:val="single" w:sz="4" w:space="0" w:color="auto"/>
            </w:tcBorders>
            <w:noWrap/>
            <w:vAlign w:val="bottom"/>
            <w:hideMark/>
          </w:tcPr>
          <w:p w14:paraId="75786A0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2,335,806</w:t>
            </w:r>
          </w:p>
        </w:tc>
        <w:tc>
          <w:tcPr>
            <w:tcW w:w="1418" w:type="dxa"/>
            <w:tcBorders>
              <w:top w:val="nil"/>
              <w:left w:val="nil"/>
              <w:bottom w:val="single" w:sz="4" w:space="0" w:color="auto"/>
              <w:right w:val="single" w:sz="4" w:space="0" w:color="auto"/>
            </w:tcBorders>
            <w:noWrap/>
            <w:vAlign w:val="bottom"/>
            <w:hideMark/>
          </w:tcPr>
          <w:p w14:paraId="2788025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1,244,161</w:t>
            </w:r>
          </w:p>
        </w:tc>
        <w:tc>
          <w:tcPr>
            <w:tcW w:w="1520" w:type="dxa"/>
            <w:tcBorders>
              <w:top w:val="nil"/>
              <w:left w:val="nil"/>
              <w:bottom w:val="single" w:sz="4" w:space="0" w:color="auto"/>
              <w:right w:val="single" w:sz="4" w:space="0" w:color="auto"/>
            </w:tcBorders>
            <w:noWrap/>
            <w:vAlign w:val="bottom"/>
            <w:hideMark/>
          </w:tcPr>
          <w:p w14:paraId="27CE397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1,412</w:t>
            </w:r>
          </w:p>
        </w:tc>
      </w:tr>
      <w:tr w:rsidR="009805F2" w:rsidRPr="009805F2" w14:paraId="65ACD304"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306D8B3D"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Dassenech</w:t>
            </w:r>
            <w:proofErr w:type="spellEnd"/>
          </w:p>
        </w:tc>
        <w:tc>
          <w:tcPr>
            <w:tcW w:w="1418" w:type="dxa"/>
            <w:tcBorders>
              <w:top w:val="nil"/>
              <w:left w:val="nil"/>
              <w:bottom w:val="single" w:sz="4" w:space="0" w:color="auto"/>
              <w:right w:val="single" w:sz="4" w:space="0" w:color="auto"/>
            </w:tcBorders>
            <w:noWrap/>
            <w:vAlign w:val="bottom"/>
            <w:hideMark/>
          </w:tcPr>
          <w:p w14:paraId="7583705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1,087,440</w:t>
            </w:r>
          </w:p>
        </w:tc>
        <w:tc>
          <w:tcPr>
            <w:tcW w:w="1360" w:type="dxa"/>
            <w:tcBorders>
              <w:top w:val="nil"/>
              <w:left w:val="nil"/>
              <w:bottom w:val="single" w:sz="4" w:space="0" w:color="auto"/>
              <w:right w:val="single" w:sz="4" w:space="0" w:color="auto"/>
            </w:tcBorders>
            <w:noWrap/>
            <w:vAlign w:val="bottom"/>
            <w:hideMark/>
          </w:tcPr>
          <w:p w14:paraId="4E79708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1,593</w:t>
            </w:r>
          </w:p>
        </w:tc>
        <w:tc>
          <w:tcPr>
            <w:tcW w:w="1418" w:type="dxa"/>
            <w:tcBorders>
              <w:top w:val="nil"/>
              <w:left w:val="nil"/>
              <w:bottom w:val="single" w:sz="4" w:space="0" w:color="auto"/>
              <w:right w:val="single" w:sz="4" w:space="0" w:color="auto"/>
            </w:tcBorders>
            <w:noWrap/>
            <w:vAlign w:val="bottom"/>
            <w:hideMark/>
          </w:tcPr>
          <w:p w14:paraId="23DECA6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1,160,793</w:t>
            </w:r>
          </w:p>
        </w:tc>
        <w:tc>
          <w:tcPr>
            <w:tcW w:w="1418" w:type="dxa"/>
            <w:tcBorders>
              <w:top w:val="nil"/>
              <w:left w:val="nil"/>
              <w:bottom w:val="single" w:sz="4" w:space="0" w:color="auto"/>
              <w:right w:val="single" w:sz="4" w:space="0" w:color="auto"/>
            </w:tcBorders>
            <w:noWrap/>
            <w:vAlign w:val="bottom"/>
            <w:hideMark/>
          </w:tcPr>
          <w:p w14:paraId="35089A3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884,151</w:t>
            </w:r>
          </w:p>
        </w:tc>
        <w:tc>
          <w:tcPr>
            <w:tcW w:w="1520" w:type="dxa"/>
            <w:tcBorders>
              <w:top w:val="nil"/>
              <w:left w:val="nil"/>
              <w:bottom w:val="single" w:sz="4" w:space="0" w:color="auto"/>
              <w:right w:val="single" w:sz="4" w:space="0" w:color="auto"/>
            </w:tcBorders>
            <w:noWrap/>
            <w:vAlign w:val="bottom"/>
            <w:hideMark/>
          </w:tcPr>
          <w:p w14:paraId="2610983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18,885</w:t>
            </w:r>
          </w:p>
        </w:tc>
      </w:tr>
      <w:tr w:rsidR="009805F2" w:rsidRPr="009805F2" w14:paraId="50EC4BFC"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32283A83"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Kaabong</w:t>
            </w:r>
            <w:proofErr w:type="spellEnd"/>
          </w:p>
        </w:tc>
        <w:tc>
          <w:tcPr>
            <w:tcW w:w="1418" w:type="dxa"/>
            <w:tcBorders>
              <w:top w:val="nil"/>
              <w:left w:val="nil"/>
              <w:bottom w:val="single" w:sz="4" w:space="0" w:color="auto"/>
              <w:right w:val="single" w:sz="4" w:space="0" w:color="auto"/>
            </w:tcBorders>
            <w:noWrap/>
            <w:vAlign w:val="bottom"/>
            <w:hideMark/>
          </w:tcPr>
          <w:p w14:paraId="4C59894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10,782</w:t>
            </w:r>
          </w:p>
        </w:tc>
        <w:tc>
          <w:tcPr>
            <w:tcW w:w="1360" w:type="dxa"/>
            <w:tcBorders>
              <w:top w:val="nil"/>
              <w:left w:val="nil"/>
              <w:bottom w:val="single" w:sz="4" w:space="0" w:color="auto"/>
              <w:right w:val="single" w:sz="4" w:space="0" w:color="auto"/>
            </w:tcBorders>
            <w:noWrap/>
            <w:vAlign w:val="bottom"/>
            <w:hideMark/>
          </w:tcPr>
          <w:p w14:paraId="21F56DB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w:t>
            </w:r>
          </w:p>
        </w:tc>
        <w:tc>
          <w:tcPr>
            <w:tcW w:w="1418" w:type="dxa"/>
            <w:tcBorders>
              <w:top w:val="nil"/>
              <w:left w:val="nil"/>
              <w:bottom w:val="single" w:sz="4" w:space="0" w:color="auto"/>
              <w:right w:val="single" w:sz="4" w:space="0" w:color="auto"/>
            </w:tcBorders>
            <w:noWrap/>
            <w:vAlign w:val="bottom"/>
            <w:hideMark/>
          </w:tcPr>
          <w:p w14:paraId="5F800E4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50,993</w:t>
            </w:r>
          </w:p>
        </w:tc>
        <w:tc>
          <w:tcPr>
            <w:tcW w:w="1418" w:type="dxa"/>
            <w:tcBorders>
              <w:top w:val="nil"/>
              <w:left w:val="nil"/>
              <w:bottom w:val="single" w:sz="4" w:space="0" w:color="auto"/>
              <w:right w:val="single" w:sz="4" w:space="0" w:color="auto"/>
            </w:tcBorders>
            <w:noWrap/>
            <w:vAlign w:val="bottom"/>
            <w:hideMark/>
          </w:tcPr>
          <w:p w14:paraId="4EAFB39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39,285</w:t>
            </w:r>
          </w:p>
        </w:tc>
        <w:tc>
          <w:tcPr>
            <w:tcW w:w="1520" w:type="dxa"/>
            <w:tcBorders>
              <w:top w:val="nil"/>
              <w:left w:val="nil"/>
              <w:bottom w:val="single" w:sz="4" w:space="0" w:color="auto"/>
              <w:right w:val="single" w:sz="4" w:space="0" w:color="auto"/>
            </w:tcBorders>
            <w:noWrap/>
            <w:vAlign w:val="bottom"/>
            <w:hideMark/>
          </w:tcPr>
          <w:p w14:paraId="4589C23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1,516</w:t>
            </w:r>
          </w:p>
        </w:tc>
      </w:tr>
      <w:tr w:rsidR="009805F2" w:rsidRPr="009805F2" w14:paraId="4446654D"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142BEF7F"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Kacheliba</w:t>
            </w:r>
            <w:proofErr w:type="spellEnd"/>
          </w:p>
        </w:tc>
        <w:tc>
          <w:tcPr>
            <w:tcW w:w="1418" w:type="dxa"/>
            <w:tcBorders>
              <w:top w:val="nil"/>
              <w:left w:val="nil"/>
              <w:bottom w:val="single" w:sz="4" w:space="0" w:color="auto"/>
              <w:right w:val="single" w:sz="4" w:space="0" w:color="auto"/>
            </w:tcBorders>
            <w:noWrap/>
            <w:vAlign w:val="bottom"/>
            <w:hideMark/>
          </w:tcPr>
          <w:p w14:paraId="748F92A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2,800</w:t>
            </w:r>
          </w:p>
        </w:tc>
        <w:tc>
          <w:tcPr>
            <w:tcW w:w="1360" w:type="dxa"/>
            <w:tcBorders>
              <w:top w:val="nil"/>
              <w:left w:val="nil"/>
              <w:bottom w:val="single" w:sz="4" w:space="0" w:color="auto"/>
              <w:right w:val="single" w:sz="4" w:space="0" w:color="auto"/>
            </w:tcBorders>
            <w:noWrap/>
            <w:vAlign w:val="bottom"/>
            <w:hideMark/>
          </w:tcPr>
          <w:p w14:paraId="42FA27B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2,100</w:t>
            </w:r>
          </w:p>
        </w:tc>
        <w:tc>
          <w:tcPr>
            <w:tcW w:w="1418" w:type="dxa"/>
            <w:tcBorders>
              <w:top w:val="nil"/>
              <w:left w:val="nil"/>
              <w:bottom w:val="single" w:sz="4" w:space="0" w:color="auto"/>
              <w:right w:val="single" w:sz="4" w:space="0" w:color="auto"/>
            </w:tcBorders>
            <w:noWrap/>
            <w:vAlign w:val="bottom"/>
            <w:hideMark/>
          </w:tcPr>
          <w:p w14:paraId="11D2C53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28,500</w:t>
            </w:r>
          </w:p>
        </w:tc>
        <w:tc>
          <w:tcPr>
            <w:tcW w:w="1418" w:type="dxa"/>
            <w:tcBorders>
              <w:top w:val="nil"/>
              <w:left w:val="nil"/>
              <w:bottom w:val="single" w:sz="4" w:space="0" w:color="auto"/>
              <w:right w:val="single" w:sz="4" w:space="0" w:color="auto"/>
            </w:tcBorders>
            <w:noWrap/>
            <w:vAlign w:val="bottom"/>
            <w:hideMark/>
          </w:tcPr>
          <w:p w14:paraId="5DE5979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22,400</w:t>
            </w:r>
          </w:p>
        </w:tc>
        <w:tc>
          <w:tcPr>
            <w:tcW w:w="1520" w:type="dxa"/>
            <w:tcBorders>
              <w:top w:val="nil"/>
              <w:left w:val="nil"/>
              <w:bottom w:val="single" w:sz="4" w:space="0" w:color="auto"/>
              <w:right w:val="single" w:sz="4" w:space="0" w:color="auto"/>
            </w:tcBorders>
            <w:noWrap/>
            <w:vAlign w:val="bottom"/>
            <w:hideMark/>
          </w:tcPr>
          <w:p w14:paraId="4BF655C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50</w:t>
            </w:r>
          </w:p>
        </w:tc>
      </w:tr>
      <w:tr w:rsidR="009805F2" w:rsidRPr="009805F2" w14:paraId="5826528D"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5BA90DEB"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Kapoeta East</w:t>
            </w:r>
          </w:p>
        </w:tc>
        <w:tc>
          <w:tcPr>
            <w:tcW w:w="1418" w:type="dxa"/>
            <w:tcBorders>
              <w:top w:val="nil"/>
              <w:left w:val="nil"/>
              <w:bottom w:val="single" w:sz="4" w:space="0" w:color="auto"/>
              <w:right w:val="single" w:sz="4" w:space="0" w:color="auto"/>
            </w:tcBorders>
            <w:noWrap/>
            <w:vAlign w:val="bottom"/>
            <w:hideMark/>
          </w:tcPr>
          <w:p w14:paraId="7F87CD2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2,834,000</w:t>
            </w:r>
          </w:p>
        </w:tc>
        <w:tc>
          <w:tcPr>
            <w:tcW w:w="1360" w:type="dxa"/>
            <w:tcBorders>
              <w:top w:val="nil"/>
              <w:left w:val="nil"/>
              <w:bottom w:val="single" w:sz="4" w:space="0" w:color="auto"/>
              <w:right w:val="single" w:sz="4" w:space="0" w:color="auto"/>
            </w:tcBorders>
            <w:noWrap/>
            <w:vAlign w:val="bottom"/>
            <w:hideMark/>
          </w:tcPr>
          <w:p w14:paraId="17D5664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100</w:t>
            </w:r>
          </w:p>
        </w:tc>
        <w:tc>
          <w:tcPr>
            <w:tcW w:w="1418" w:type="dxa"/>
            <w:tcBorders>
              <w:top w:val="nil"/>
              <w:left w:val="nil"/>
              <w:bottom w:val="single" w:sz="4" w:space="0" w:color="auto"/>
              <w:right w:val="single" w:sz="4" w:space="0" w:color="auto"/>
            </w:tcBorders>
            <w:noWrap/>
            <w:vAlign w:val="bottom"/>
            <w:hideMark/>
          </w:tcPr>
          <w:p w14:paraId="70C0511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1,885,000</w:t>
            </w:r>
          </w:p>
        </w:tc>
        <w:tc>
          <w:tcPr>
            <w:tcW w:w="1418" w:type="dxa"/>
            <w:tcBorders>
              <w:top w:val="nil"/>
              <w:left w:val="nil"/>
              <w:bottom w:val="single" w:sz="4" w:space="0" w:color="auto"/>
              <w:right w:val="single" w:sz="4" w:space="0" w:color="auto"/>
            </w:tcBorders>
            <w:noWrap/>
            <w:vAlign w:val="bottom"/>
            <w:hideMark/>
          </w:tcPr>
          <w:p w14:paraId="1CF3767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2,888,000</w:t>
            </w:r>
          </w:p>
        </w:tc>
        <w:tc>
          <w:tcPr>
            <w:tcW w:w="1520" w:type="dxa"/>
            <w:tcBorders>
              <w:top w:val="nil"/>
              <w:left w:val="nil"/>
              <w:bottom w:val="single" w:sz="4" w:space="0" w:color="auto"/>
              <w:right w:val="single" w:sz="4" w:space="0" w:color="auto"/>
            </w:tcBorders>
            <w:noWrap/>
            <w:vAlign w:val="bottom"/>
            <w:hideMark/>
          </w:tcPr>
          <w:p w14:paraId="4313581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350,000</w:t>
            </w:r>
          </w:p>
        </w:tc>
      </w:tr>
      <w:tr w:rsidR="009805F2" w:rsidRPr="009805F2" w14:paraId="35BAC680"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5139C4E9"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Kapoeta North</w:t>
            </w:r>
          </w:p>
        </w:tc>
        <w:tc>
          <w:tcPr>
            <w:tcW w:w="1418" w:type="dxa"/>
            <w:tcBorders>
              <w:top w:val="nil"/>
              <w:left w:val="nil"/>
              <w:bottom w:val="single" w:sz="4" w:space="0" w:color="auto"/>
              <w:right w:val="single" w:sz="4" w:space="0" w:color="auto"/>
            </w:tcBorders>
            <w:noWrap/>
            <w:vAlign w:val="bottom"/>
            <w:hideMark/>
          </w:tcPr>
          <w:p w14:paraId="304408B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558,000</w:t>
            </w:r>
          </w:p>
        </w:tc>
        <w:tc>
          <w:tcPr>
            <w:tcW w:w="1360" w:type="dxa"/>
            <w:tcBorders>
              <w:top w:val="nil"/>
              <w:left w:val="nil"/>
              <w:bottom w:val="single" w:sz="4" w:space="0" w:color="auto"/>
              <w:right w:val="single" w:sz="4" w:space="0" w:color="auto"/>
            </w:tcBorders>
            <w:noWrap/>
            <w:vAlign w:val="bottom"/>
            <w:hideMark/>
          </w:tcPr>
          <w:p w14:paraId="3D1042A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w:t>
            </w:r>
          </w:p>
        </w:tc>
        <w:tc>
          <w:tcPr>
            <w:tcW w:w="1418" w:type="dxa"/>
            <w:tcBorders>
              <w:top w:val="nil"/>
              <w:left w:val="nil"/>
              <w:bottom w:val="single" w:sz="4" w:space="0" w:color="auto"/>
              <w:right w:val="single" w:sz="4" w:space="0" w:color="auto"/>
            </w:tcBorders>
            <w:noWrap/>
            <w:vAlign w:val="bottom"/>
            <w:hideMark/>
          </w:tcPr>
          <w:p w14:paraId="33D9F48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1,540,000</w:t>
            </w:r>
          </w:p>
        </w:tc>
        <w:tc>
          <w:tcPr>
            <w:tcW w:w="1418" w:type="dxa"/>
            <w:tcBorders>
              <w:top w:val="nil"/>
              <w:left w:val="nil"/>
              <w:bottom w:val="single" w:sz="4" w:space="0" w:color="auto"/>
              <w:right w:val="single" w:sz="4" w:space="0" w:color="auto"/>
            </w:tcBorders>
            <w:noWrap/>
            <w:vAlign w:val="bottom"/>
            <w:hideMark/>
          </w:tcPr>
          <w:p w14:paraId="4B85F20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781,000</w:t>
            </w:r>
          </w:p>
        </w:tc>
        <w:tc>
          <w:tcPr>
            <w:tcW w:w="1520" w:type="dxa"/>
            <w:tcBorders>
              <w:top w:val="nil"/>
              <w:left w:val="nil"/>
              <w:bottom w:val="single" w:sz="4" w:space="0" w:color="auto"/>
              <w:right w:val="single" w:sz="4" w:space="0" w:color="auto"/>
            </w:tcBorders>
            <w:noWrap/>
            <w:vAlign w:val="bottom"/>
            <w:hideMark/>
          </w:tcPr>
          <w:p w14:paraId="6CA29F0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58</w:t>
            </w:r>
          </w:p>
        </w:tc>
      </w:tr>
      <w:tr w:rsidR="009805F2" w:rsidRPr="009805F2" w14:paraId="3445B572"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595DEDF2"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Kapoeta South</w:t>
            </w:r>
          </w:p>
        </w:tc>
        <w:tc>
          <w:tcPr>
            <w:tcW w:w="1418" w:type="dxa"/>
            <w:tcBorders>
              <w:top w:val="nil"/>
              <w:left w:val="nil"/>
              <w:bottom w:val="single" w:sz="4" w:space="0" w:color="auto"/>
              <w:right w:val="single" w:sz="4" w:space="0" w:color="auto"/>
            </w:tcBorders>
            <w:noWrap/>
            <w:vAlign w:val="bottom"/>
            <w:hideMark/>
          </w:tcPr>
          <w:p w14:paraId="037E47C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880,000</w:t>
            </w:r>
          </w:p>
        </w:tc>
        <w:tc>
          <w:tcPr>
            <w:tcW w:w="1360" w:type="dxa"/>
            <w:tcBorders>
              <w:top w:val="nil"/>
              <w:left w:val="nil"/>
              <w:bottom w:val="single" w:sz="4" w:space="0" w:color="auto"/>
              <w:right w:val="single" w:sz="4" w:space="0" w:color="auto"/>
            </w:tcBorders>
            <w:noWrap/>
            <w:vAlign w:val="bottom"/>
            <w:hideMark/>
          </w:tcPr>
          <w:p w14:paraId="1E93DE6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120</w:t>
            </w:r>
          </w:p>
        </w:tc>
        <w:tc>
          <w:tcPr>
            <w:tcW w:w="1418" w:type="dxa"/>
            <w:tcBorders>
              <w:top w:val="nil"/>
              <w:left w:val="nil"/>
              <w:bottom w:val="single" w:sz="4" w:space="0" w:color="auto"/>
              <w:right w:val="single" w:sz="4" w:space="0" w:color="auto"/>
            </w:tcBorders>
            <w:noWrap/>
            <w:vAlign w:val="bottom"/>
            <w:hideMark/>
          </w:tcPr>
          <w:p w14:paraId="29C8EC9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1,600,000</w:t>
            </w:r>
          </w:p>
        </w:tc>
        <w:tc>
          <w:tcPr>
            <w:tcW w:w="1418" w:type="dxa"/>
            <w:tcBorders>
              <w:top w:val="nil"/>
              <w:left w:val="nil"/>
              <w:bottom w:val="single" w:sz="4" w:space="0" w:color="auto"/>
              <w:right w:val="single" w:sz="4" w:space="0" w:color="auto"/>
            </w:tcBorders>
            <w:noWrap/>
            <w:vAlign w:val="bottom"/>
            <w:hideMark/>
          </w:tcPr>
          <w:p w14:paraId="1C29336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1,200,000</w:t>
            </w:r>
          </w:p>
        </w:tc>
        <w:tc>
          <w:tcPr>
            <w:tcW w:w="1520" w:type="dxa"/>
            <w:tcBorders>
              <w:top w:val="nil"/>
              <w:left w:val="nil"/>
              <w:bottom w:val="single" w:sz="4" w:space="0" w:color="auto"/>
              <w:right w:val="single" w:sz="4" w:space="0" w:color="auto"/>
            </w:tcBorders>
            <w:noWrap/>
            <w:vAlign w:val="bottom"/>
            <w:hideMark/>
          </w:tcPr>
          <w:p w14:paraId="73A5A20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50</w:t>
            </w:r>
          </w:p>
        </w:tc>
      </w:tr>
      <w:tr w:rsidR="009805F2" w:rsidRPr="009805F2" w14:paraId="3C77A508"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714E943A"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Karenga</w:t>
            </w:r>
          </w:p>
        </w:tc>
        <w:tc>
          <w:tcPr>
            <w:tcW w:w="1418" w:type="dxa"/>
            <w:tcBorders>
              <w:top w:val="nil"/>
              <w:left w:val="nil"/>
              <w:bottom w:val="single" w:sz="4" w:space="0" w:color="auto"/>
              <w:right w:val="single" w:sz="4" w:space="0" w:color="auto"/>
            </w:tcBorders>
            <w:noWrap/>
            <w:vAlign w:val="bottom"/>
            <w:hideMark/>
          </w:tcPr>
          <w:p w14:paraId="6E996FA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3,610</w:t>
            </w:r>
          </w:p>
        </w:tc>
        <w:tc>
          <w:tcPr>
            <w:tcW w:w="1360" w:type="dxa"/>
            <w:tcBorders>
              <w:top w:val="nil"/>
              <w:left w:val="nil"/>
              <w:bottom w:val="single" w:sz="4" w:space="0" w:color="auto"/>
              <w:right w:val="single" w:sz="4" w:space="0" w:color="auto"/>
            </w:tcBorders>
            <w:noWrap/>
            <w:vAlign w:val="bottom"/>
            <w:hideMark/>
          </w:tcPr>
          <w:p w14:paraId="0F5D39C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w:t>
            </w:r>
          </w:p>
        </w:tc>
        <w:tc>
          <w:tcPr>
            <w:tcW w:w="1418" w:type="dxa"/>
            <w:tcBorders>
              <w:top w:val="nil"/>
              <w:left w:val="nil"/>
              <w:bottom w:val="single" w:sz="4" w:space="0" w:color="auto"/>
              <w:right w:val="single" w:sz="4" w:space="0" w:color="auto"/>
            </w:tcBorders>
            <w:noWrap/>
            <w:vAlign w:val="bottom"/>
            <w:hideMark/>
          </w:tcPr>
          <w:p w14:paraId="067F491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8,669</w:t>
            </w:r>
          </w:p>
        </w:tc>
        <w:tc>
          <w:tcPr>
            <w:tcW w:w="1418" w:type="dxa"/>
            <w:tcBorders>
              <w:top w:val="nil"/>
              <w:left w:val="nil"/>
              <w:bottom w:val="single" w:sz="4" w:space="0" w:color="auto"/>
              <w:right w:val="single" w:sz="4" w:space="0" w:color="auto"/>
            </w:tcBorders>
            <w:noWrap/>
            <w:vAlign w:val="bottom"/>
            <w:hideMark/>
          </w:tcPr>
          <w:p w14:paraId="5C2496A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2,257</w:t>
            </w:r>
          </w:p>
        </w:tc>
        <w:tc>
          <w:tcPr>
            <w:tcW w:w="1520" w:type="dxa"/>
            <w:tcBorders>
              <w:top w:val="nil"/>
              <w:left w:val="nil"/>
              <w:bottom w:val="single" w:sz="4" w:space="0" w:color="auto"/>
              <w:right w:val="single" w:sz="4" w:space="0" w:color="auto"/>
            </w:tcBorders>
            <w:noWrap/>
            <w:vAlign w:val="bottom"/>
            <w:hideMark/>
          </w:tcPr>
          <w:p w14:paraId="02B3881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38</w:t>
            </w:r>
          </w:p>
        </w:tc>
      </w:tr>
      <w:tr w:rsidR="009805F2" w:rsidRPr="009805F2" w14:paraId="5E7B0F12"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5502E7DE"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Kibish</w:t>
            </w:r>
            <w:proofErr w:type="spellEnd"/>
          </w:p>
        </w:tc>
        <w:tc>
          <w:tcPr>
            <w:tcW w:w="1418" w:type="dxa"/>
            <w:tcBorders>
              <w:top w:val="nil"/>
              <w:left w:val="nil"/>
              <w:bottom w:val="single" w:sz="4" w:space="0" w:color="auto"/>
              <w:right w:val="single" w:sz="4" w:space="0" w:color="auto"/>
            </w:tcBorders>
            <w:noWrap/>
            <w:vAlign w:val="bottom"/>
            <w:hideMark/>
          </w:tcPr>
          <w:p w14:paraId="6B8616D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643,220</w:t>
            </w:r>
          </w:p>
        </w:tc>
        <w:tc>
          <w:tcPr>
            <w:tcW w:w="1360" w:type="dxa"/>
            <w:tcBorders>
              <w:top w:val="nil"/>
              <w:left w:val="nil"/>
              <w:bottom w:val="single" w:sz="4" w:space="0" w:color="auto"/>
              <w:right w:val="single" w:sz="4" w:space="0" w:color="auto"/>
            </w:tcBorders>
            <w:noWrap/>
            <w:vAlign w:val="bottom"/>
            <w:hideMark/>
          </w:tcPr>
          <w:p w14:paraId="12267B1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224,372</w:t>
            </w:r>
          </w:p>
        </w:tc>
        <w:tc>
          <w:tcPr>
            <w:tcW w:w="1418" w:type="dxa"/>
            <w:tcBorders>
              <w:top w:val="nil"/>
              <w:left w:val="nil"/>
              <w:bottom w:val="single" w:sz="4" w:space="0" w:color="auto"/>
              <w:right w:val="single" w:sz="4" w:space="0" w:color="auto"/>
            </w:tcBorders>
            <w:noWrap/>
            <w:vAlign w:val="bottom"/>
            <w:hideMark/>
          </w:tcPr>
          <w:p w14:paraId="694BE98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1,091,305</w:t>
            </w:r>
          </w:p>
        </w:tc>
        <w:tc>
          <w:tcPr>
            <w:tcW w:w="1418" w:type="dxa"/>
            <w:tcBorders>
              <w:top w:val="nil"/>
              <w:left w:val="nil"/>
              <w:bottom w:val="single" w:sz="4" w:space="0" w:color="auto"/>
              <w:right w:val="single" w:sz="4" w:space="0" w:color="auto"/>
            </w:tcBorders>
            <w:noWrap/>
            <w:vAlign w:val="bottom"/>
            <w:hideMark/>
          </w:tcPr>
          <w:p w14:paraId="204BD72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984,318</w:t>
            </w:r>
          </w:p>
        </w:tc>
        <w:tc>
          <w:tcPr>
            <w:tcW w:w="1520" w:type="dxa"/>
            <w:tcBorders>
              <w:top w:val="nil"/>
              <w:left w:val="nil"/>
              <w:bottom w:val="single" w:sz="4" w:space="0" w:color="auto"/>
              <w:right w:val="single" w:sz="4" w:space="0" w:color="auto"/>
            </w:tcBorders>
            <w:noWrap/>
            <w:vAlign w:val="bottom"/>
            <w:hideMark/>
          </w:tcPr>
          <w:p w14:paraId="1889186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93,495</w:t>
            </w:r>
          </w:p>
        </w:tc>
      </w:tr>
      <w:tr w:rsidR="009805F2" w:rsidRPr="009805F2" w14:paraId="4E215E31"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31FE20F2"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Kipkomo</w:t>
            </w:r>
            <w:proofErr w:type="spellEnd"/>
          </w:p>
        </w:tc>
        <w:tc>
          <w:tcPr>
            <w:tcW w:w="1418" w:type="dxa"/>
            <w:tcBorders>
              <w:top w:val="nil"/>
              <w:left w:val="nil"/>
              <w:bottom w:val="single" w:sz="4" w:space="0" w:color="auto"/>
              <w:right w:val="single" w:sz="4" w:space="0" w:color="auto"/>
            </w:tcBorders>
            <w:noWrap/>
            <w:vAlign w:val="bottom"/>
            <w:hideMark/>
          </w:tcPr>
          <w:p w14:paraId="7D42C3F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47,432</w:t>
            </w:r>
          </w:p>
        </w:tc>
        <w:tc>
          <w:tcPr>
            <w:tcW w:w="1360" w:type="dxa"/>
            <w:tcBorders>
              <w:top w:val="nil"/>
              <w:left w:val="nil"/>
              <w:bottom w:val="single" w:sz="4" w:space="0" w:color="auto"/>
              <w:right w:val="single" w:sz="4" w:space="0" w:color="auto"/>
            </w:tcBorders>
            <w:noWrap/>
            <w:vAlign w:val="bottom"/>
            <w:hideMark/>
          </w:tcPr>
          <w:p w14:paraId="0564FC0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107</w:t>
            </w:r>
          </w:p>
        </w:tc>
        <w:tc>
          <w:tcPr>
            <w:tcW w:w="1418" w:type="dxa"/>
            <w:tcBorders>
              <w:top w:val="nil"/>
              <w:left w:val="nil"/>
              <w:bottom w:val="single" w:sz="4" w:space="0" w:color="auto"/>
              <w:right w:val="single" w:sz="4" w:space="0" w:color="auto"/>
            </w:tcBorders>
            <w:noWrap/>
            <w:vAlign w:val="bottom"/>
            <w:hideMark/>
          </w:tcPr>
          <w:p w14:paraId="0E265B6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83,102</w:t>
            </w:r>
          </w:p>
        </w:tc>
        <w:tc>
          <w:tcPr>
            <w:tcW w:w="1418" w:type="dxa"/>
            <w:tcBorders>
              <w:top w:val="nil"/>
              <w:left w:val="nil"/>
              <w:bottom w:val="single" w:sz="4" w:space="0" w:color="auto"/>
              <w:right w:val="single" w:sz="4" w:space="0" w:color="auto"/>
            </w:tcBorders>
            <w:noWrap/>
            <w:vAlign w:val="bottom"/>
            <w:hideMark/>
          </w:tcPr>
          <w:p w14:paraId="708D991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55,029</w:t>
            </w:r>
          </w:p>
        </w:tc>
        <w:tc>
          <w:tcPr>
            <w:tcW w:w="1520" w:type="dxa"/>
            <w:tcBorders>
              <w:top w:val="nil"/>
              <w:left w:val="nil"/>
              <w:bottom w:val="single" w:sz="4" w:space="0" w:color="auto"/>
              <w:right w:val="single" w:sz="4" w:space="0" w:color="auto"/>
            </w:tcBorders>
            <w:noWrap/>
            <w:vAlign w:val="bottom"/>
            <w:hideMark/>
          </w:tcPr>
          <w:p w14:paraId="03361DC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434</w:t>
            </w:r>
          </w:p>
        </w:tc>
      </w:tr>
      <w:tr w:rsidR="009805F2" w:rsidRPr="009805F2" w14:paraId="053F6D56"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71276427"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Kotido</w:t>
            </w:r>
          </w:p>
        </w:tc>
        <w:tc>
          <w:tcPr>
            <w:tcW w:w="1418" w:type="dxa"/>
            <w:tcBorders>
              <w:top w:val="nil"/>
              <w:left w:val="nil"/>
              <w:bottom w:val="single" w:sz="4" w:space="0" w:color="auto"/>
              <w:right w:val="single" w:sz="4" w:space="0" w:color="auto"/>
            </w:tcBorders>
            <w:noWrap/>
            <w:vAlign w:val="bottom"/>
            <w:hideMark/>
          </w:tcPr>
          <w:p w14:paraId="0F3A21A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507,985</w:t>
            </w:r>
          </w:p>
        </w:tc>
        <w:tc>
          <w:tcPr>
            <w:tcW w:w="1360" w:type="dxa"/>
            <w:tcBorders>
              <w:top w:val="nil"/>
              <w:left w:val="nil"/>
              <w:bottom w:val="single" w:sz="4" w:space="0" w:color="auto"/>
              <w:right w:val="single" w:sz="4" w:space="0" w:color="auto"/>
            </w:tcBorders>
            <w:noWrap/>
            <w:vAlign w:val="bottom"/>
            <w:hideMark/>
          </w:tcPr>
          <w:p w14:paraId="4429FCA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w:t>
            </w:r>
          </w:p>
        </w:tc>
        <w:tc>
          <w:tcPr>
            <w:tcW w:w="1418" w:type="dxa"/>
            <w:tcBorders>
              <w:top w:val="nil"/>
              <w:left w:val="nil"/>
              <w:bottom w:val="single" w:sz="4" w:space="0" w:color="auto"/>
              <w:right w:val="single" w:sz="4" w:space="0" w:color="auto"/>
            </w:tcBorders>
            <w:noWrap/>
            <w:vAlign w:val="bottom"/>
            <w:hideMark/>
          </w:tcPr>
          <w:p w14:paraId="19CF601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400,621</w:t>
            </w:r>
          </w:p>
        </w:tc>
        <w:tc>
          <w:tcPr>
            <w:tcW w:w="1418" w:type="dxa"/>
            <w:tcBorders>
              <w:top w:val="nil"/>
              <w:left w:val="nil"/>
              <w:bottom w:val="single" w:sz="4" w:space="0" w:color="auto"/>
              <w:right w:val="single" w:sz="4" w:space="0" w:color="auto"/>
            </w:tcBorders>
            <w:noWrap/>
            <w:vAlign w:val="bottom"/>
            <w:hideMark/>
          </w:tcPr>
          <w:p w14:paraId="43A6847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1,232,456</w:t>
            </w:r>
          </w:p>
        </w:tc>
        <w:tc>
          <w:tcPr>
            <w:tcW w:w="1520" w:type="dxa"/>
            <w:tcBorders>
              <w:top w:val="nil"/>
              <w:left w:val="nil"/>
              <w:bottom w:val="single" w:sz="4" w:space="0" w:color="auto"/>
              <w:right w:val="single" w:sz="4" w:space="0" w:color="auto"/>
            </w:tcBorders>
            <w:noWrap/>
            <w:vAlign w:val="bottom"/>
            <w:hideMark/>
          </w:tcPr>
          <w:p w14:paraId="6634737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15,000</w:t>
            </w:r>
          </w:p>
        </w:tc>
      </w:tr>
      <w:tr w:rsidR="009805F2" w:rsidRPr="009805F2" w14:paraId="1634385E"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6D52376F"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Loima</w:t>
            </w:r>
            <w:proofErr w:type="spellEnd"/>
          </w:p>
        </w:tc>
        <w:tc>
          <w:tcPr>
            <w:tcW w:w="1418" w:type="dxa"/>
            <w:tcBorders>
              <w:top w:val="nil"/>
              <w:left w:val="nil"/>
              <w:bottom w:val="single" w:sz="4" w:space="0" w:color="auto"/>
              <w:right w:val="single" w:sz="4" w:space="0" w:color="auto"/>
            </w:tcBorders>
            <w:noWrap/>
            <w:vAlign w:val="bottom"/>
            <w:hideMark/>
          </w:tcPr>
          <w:p w14:paraId="06258A3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262,904</w:t>
            </w:r>
          </w:p>
        </w:tc>
        <w:tc>
          <w:tcPr>
            <w:tcW w:w="1360" w:type="dxa"/>
            <w:tcBorders>
              <w:top w:val="nil"/>
              <w:left w:val="nil"/>
              <w:bottom w:val="single" w:sz="4" w:space="0" w:color="auto"/>
              <w:right w:val="single" w:sz="4" w:space="0" w:color="auto"/>
            </w:tcBorders>
            <w:noWrap/>
            <w:vAlign w:val="bottom"/>
            <w:hideMark/>
          </w:tcPr>
          <w:p w14:paraId="6933772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39,604</w:t>
            </w:r>
          </w:p>
        </w:tc>
        <w:tc>
          <w:tcPr>
            <w:tcW w:w="1418" w:type="dxa"/>
            <w:tcBorders>
              <w:top w:val="nil"/>
              <w:left w:val="nil"/>
              <w:bottom w:val="single" w:sz="4" w:space="0" w:color="auto"/>
              <w:right w:val="single" w:sz="4" w:space="0" w:color="auto"/>
            </w:tcBorders>
            <w:noWrap/>
            <w:vAlign w:val="bottom"/>
            <w:hideMark/>
          </w:tcPr>
          <w:p w14:paraId="766F0EF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344,128</w:t>
            </w:r>
          </w:p>
        </w:tc>
        <w:tc>
          <w:tcPr>
            <w:tcW w:w="1418" w:type="dxa"/>
            <w:tcBorders>
              <w:top w:val="nil"/>
              <w:left w:val="nil"/>
              <w:bottom w:val="single" w:sz="4" w:space="0" w:color="auto"/>
              <w:right w:val="single" w:sz="4" w:space="0" w:color="auto"/>
            </w:tcBorders>
            <w:noWrap/>
            <w:vAlign w:val="bottom"/>
            <w:hideMark/>
          </w:tcPr>
          <w:p w14:paraId="1D9D5CD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307,587</w:t>
            </w:r>
          </w:p>
        </w:tc>
        <w:tc>
          <w:tcPr>
            <w:tcW w:w="1520" w:type="dxa"/>
            <w:tcBorders>
              <w:top w:val="nil"/>
              <w:left w:val="nil"/>
              <w:bottom w:val="single" w:sz="4" w:space="0" w:color="auto"/>
              <w:right w:val="single" w:sz="4" w:space="0" w:color="auto"/>
            </w:tcBorders>
            <w:noWrap/>
            <w:vAlign w:val="bottom"/>
            <w:hideMark/>
          </w:tcPr>
          <w:p w14:paraId="38FE7DF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18,000</w:t>
            </w:r>
          </w:p>
        </w:tc>
      </w:tr>
      <w:tr w:rsidR="009805F2" w:rsidRPr="009805F2" w14:paraId="5884CC3C"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6C631F60"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Lokichoggio</w:t>
            </w:r>
            <w:proofErr w:type="spellEnd"/>
          </w:p>
        </w:tc>
        <w:tc>
          <w:tcPr>
            <w:tcW w:w="1418" w:type="dxa"/>
            <w:tcBorders>
              <w:top w:val="nil"/>
              <w:left w:val="nil"/>
              <w:bottom w:val="single" w:sz="4" w:space="0" w:color="auto"/>
              <w:right w:val="single" w:sz="4" w:space="0" w:color="auto"/>
            </w:tcBorders>
            <w:noWrap/>
            <w:vAlign w:val="bottom"/>
            <w:hideMark/>
          </w:tcPr>
          <w:p w14:paraId="31B78CA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329,059</w:t>
            </w:r>
          </w:p>
        </w:tc>
        <w:tc>
          <w:tcPr>
            <w:tcW w:w="1360" w:type="dxa"/>
            <w:tcBorders>
              <w:top w:val="nil"/>
              <w:left w:val="nil"/>
              <w:bottom w:val="single" w:sz="4" w:space="0" w:color="auto"/>
              <w:right w:val="single" w:sz="4" w:space="0" w:color="auto"/>
            </w:tcBorders>
            <w:noWrap/>
            <w:vAlign w:val="bottom"/>
            <w:hideMark/>
          </w:tcPr>
          <w:p w14:paraId="699CAAC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83,345</w:t>
            </w:r>
          </w:p>
        </w:tc>
        <w:tc>
          <w:tcPr>
            <w:tcW w:w="1418" w:type="dxa"/>
            <w:tcBorders>
              <w:top w:val="nil"/>
              <w:left w:val="nil"/>
              <w:bottom w:val="single" w:sz="4" w:space="0" w:color="auto"/>
              <w:right w:val="single" w:sz="4" w:space="0" w:color="auto"/>
            </w:tcBorders>
            <w:noWrap/>
            <w:vAlign w:val="bottom"/>
            <w:hideMark/>
          </w:tcPr>
          <w:p w14:paraId="3A507DA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534,012</w:t>
            </w:r>
          </w:p>
        </w:tc>
        <w:tc>
          <w:tcPr>
            <w:tcW w:w="1418" w:type="dxa"/>
            <w:tcBorders>
              <w:top w:val="nil"/>
              <w:left w:val="nil"/>
              <w:bottom w:val="single" w:sz="4" w:space="0" w:color="auto"/>
              <w:right w:val="single" w:sz="4" w:space="0" w:color="auto"/>
            </w:tcBorders>
            <w:noWrap/>
            <w:vAlign w:val="bottom"/>
            <w:hideMark/>
          </w:tcPr>
          <w:p w14:paraId="3CF0E54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442,611</w:t>
            </w:r>
          </w:p>
        </w:tc>
        <w:tc>
          <w:tcPr>
            <w:tcW w:w="1520" w:type="dxa"/>
            <w:tcBorders>
              <w:top w:val="nil"/>
              <w:left w:val="nil"/>
              <w:bottom w:val="single" w:sz="4" w:space="0" w:color="auto"/>
              <w:right w:val="single" w:sz="4" w:space="0" w:color="auto"/>
            </w:tcBorders>
            <w:noWrap/>
            <w:vAlign w:val="bottom"/>
            <w:hideMark/>
          </w:tcPr>
          <w:p w14:paraId="0097BEF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39,485</w:t>
            </w:r>
          </w:p>
        </w:tc>
      </w:tr>
      <w:tr w:rsidR="009805F2" w:rsidRPr="009805F2" w14:paraId="5A8BB0AE"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799C0BD6"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Lokiriama</w:t>
            </w:r>
            <w:proofErr w:type="spellEnd"/>
          </w:p>
        </w:tc>
        <w:tc>
          <w:tcPr>
            <w:tcW w:w="1418" w:type="dxa"/>
            <w:tcBorders>
              <w:top w:val="nil"/>
              <w:left w:val="nil"/>
              <w:bottom w:val="single" w:sz="4" w:space="0" w:color="auto"/>
              <w:right w:val="single" w:sz="4" w:space="0" w:color="auto"/>
            </w:tcBorders>
            <w:noWrap/>
            <w:vAlign w:val="bottom"/>
            <w:hideMark/>
          </w:tcPr>
          <w:p w14:paraId="727F079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613,442</w:t>
            </w:r>
          </w:p>
        </w:tc>
        <w:tc>
          <w:tcPr>
            <w:tcW w:w="1360" w:type="dxa"/>
            <w:tcBorders>
              <w:top w:val="nil"/>
              <w:left w:val="nil"/>
              <w:bottom w:val="single" w:sz="4" w:space="0" w:color="auto"/>
              <w:right w:val="single" w:sz="4" w:space="0" w:color="auto"/>
            </w:tcBorders>
            <w:noWrap/>
            <w:vAlign w:val="bottom"/>
            <w:hideMark/>
          </w:tcPr>
          <w:p w14:paraId="0E5295E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59,407</w:t>
            </w:r>
          </w:p>
        </w:tc>
        <w:tc>
          <w:tcPr>
            <w:tcW w:w="1418" w:type="dxa"/>
            <w:tcBorders>
              <w:top w:val="nil"/>
              <w:left w:val="nil"/>
              <w:bottom w:val="single" w:sz="4" w:space="0" w:color="auto"/>
              <w:right w:val="single" w:sz="4" w:space="0" w:color="auto"/>
            </w:tcBorders>
            <w:noWrap/>
            <w:vAlign w:val="bottom"/>
            <w:hideMark/>
          </w:tcPr>
          <w:p w14:paraId="114D905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516,191</w:t>
            </w:r>
          </w:p>
        </w:tc>
        <w:tc>
          <w:tcPr>
            <w:tcW w:w="1418" w:type="dxa"/>
            <w:tcBorders>
              <w:top w:val="nil"/>
              <w:left w:val="nil"/>
              <w:bottom w:val="single" w:sz="4" w:space="0" w:color="auto"/>
              <w:right w:val="single" w:sz="4" w:space="0" w:color="auto"/>
            </w:tcBorders>
            <w:noWrap/>
            <w:vAlign w:val="bottom"/>
            <w:hideMark/>
          </w:tcPr>
          <w:p w14:paraId="67A82AA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461,380</w:t>
            </w:r>
          </w:p>
        </w:tc>
        <w:tc>
          <w:tcPr>
            <w:tcW w:w="1520" w:type="dxa"/>
            <w:tcBorders>
              <w:top w:val="nil"/>
              <w:left w:val="nil"/>
              <w:bottom w:val="single" w:sz="4" w:space="0" w:color="auto"/>
              <w:right w:val="single" w:sz="4" w:space="0" w:color="auto"/>
            </w:tcBorders>
            <w:noWrap/>
            <w:vAlign w:val="bottom"/>
            <w:hideMark/>
          </w:tcPr>
          <w:p w14:paraId="3978637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42,001</w:t>
            </w:r>
          </w:p>
        </w:tc>
      </w:tr>
      <w:tr w:rsidR="009805F2" w:rsidRPr="009805F2" w14:paraId="583027B8"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3C05D9C1"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 xml:space="preserve">Moroto </w:t>
            </w:r>
          </w:p>
        </w:tc>
        <w:tc>
          <w:tcPr>
            <w:tcW w:w="1418" w:type="dxa"/>
            <w:tcBorders>
              <w:top w:val="nil"/>
              <w:left w:val="nil"/>
              <w:bottom w:val="single" w:sz="4" w:space="0" w:color="auto"/>
              <w:right w:val="single" w:sz="4" w:space="0" w:color="auto"/>
            </w:tcBorders>
            <w:noWrap/>
            <w:vAlign w:val="bottom"/>
            <w:hideMark/>
          </w:tcPr>
          <w:p w14:paraId="477F931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160,000</w:t>
            </w:r>
          </w:p>
        </w:tc>
        <w:tc>
          <w:tcPr>
            <w:tcW w:w="1360" w:type="dxa"/>
            <w:tcBorders>
              <w:top w:val="nil"/>
              <w:left w:val="nil"/>
              <w:bottom w:val="single" w:sz="4" w:space="0" w:color="auto"/>
              <w:right w:val="single" w:sz="4" w:space="0" w:color="auto"/>
            </w:tcBorders>
            <w:noWrap/>
            <w:vAlign w:val="bottom"/>
            <w:hideMark/>
          </w:tcPr>
          <w:p w14:paraId="043A81E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1,350</w:t>
            </w:r>
          </w:p>
        </w:tc>
        <w:tc>
          <w:tcPr>
            <w:tcW w:w="1418" w:type="dxa"/>
            <w:tcBorders>
              <w:top w:val="nil"/>
              <w:left w:val="nil"/>
              <w:bottom w:val="single" w:sz="4" w:space="0" w:color="auto"/>
              <w:right w:val="single" w:sz="4" w:space="0" w:color="auto"/>
            </w:tcBorders>
            <w:noWrap/>
            <w:vAlign w:val="bottom"/>
            <w:hideMark/>
          </w:tcPr>
          <w:p w14:paraId="5395EBE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190,000</w:t>
            </w:r>
          </w:p>
        </w:tc>
        <w:tc>
          <w:tcPr>
            <w:tcW w:w="1418" w:type="dxa"/>
            <w:tcBorders>
              <w:top w:val="nil"/>
              <w:left w:val="nil"/>
              <w:bottom w:val="single" w:sz="4" w:space="0" w:color="auto"/>
              <w:right w:val="single" w:sz="4" w:space="0" w:color="auto"/>
            </w:tcBorders>
            <w:noWrap/>
            <w:vAlign w:val="bottom"/>
            <w:hideMark/>
          </w:tcPr>
          <w:p w14:paraId="3988FD1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82,000</w:t>
            </w:r>
          </w:p>
        </w:tc>
        <w:tc>
          <w:tcPr>
            <w:tcW w:w="1520" w:type="dxa"/>
            <w:tcBorders>
              <w:top w:val="nil"/>
              <w:left w:val="nil"/>
              <w:bottom w:val="single" w:sz="4" w:space="0" w:color="auto"/>
              <w:right w:val="single" w:sz="4" w:space="0" w:color="auto"/>
            </w:tcBorders>
            <w:noWrap/>
            <w:vAlign w:val="bottom"/>
            <w:hideMark/>
          </w:tcPr>
          <w:p w14:paraId="5761A62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1,380</w:t>
            </w:r>
          </w:p>
        </w:tc>
      </w:tr>
      <w:tr w:rsidR="009805F2" w:rsidRPr="009805F2" w14:paraId="0D9B36B5"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4A7099DB"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Nabilatuk</w:t>
            </w:r>
          </w:p>
        </w:tc>
        <w:tc>
          <w:tcPr>
            <w:tcW w:w="1418" w:type="dxa"/>
            <w:tcBorders>
              <w:top w:val="nil"/>
              <w:left w:val="nil"/>
              <w:bottom w:val="single" w:sz="4" w:space="0" w:color="auto"/>
              <w:right w:val="single" w:sz="4" w:space="0" w:color="auto"/>
            </w:tcBorders>
            <w:noWrap/>
            <w:vAlign w:val="bottom"/>
            <w:hideMark/>
          </w:tcPr>
          <w:p w14:paraId="5CCB427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169,485</w:t>
            </w:r>
          </w:p>
        </w:tc>
        <w:tc>
          <w:tcPr>
            <w:tcW w:w="1360" w:type="dxa"/>
            <w:tcBorders>
              <w:top w:val="nil"/>
              <w:left w:val="nil"/>
              <w:bottom w:val="single" w:sz="4" w:space="0" w:color="auto"/>
              <w:right w:val="single" w:sz="4" w:space="0" w:color="auto"/>
            </w:tcBorders>
            <w:noWrap/>
            <w:vAlign w:val="bottom"/>
            <w:hideMark/>
          </w:tcPr>
          <w:p w14:paraId="7CC2D71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w:t>
            </w:r>
          </w:p>
        </w:tc>
        <w:tc>
          <w:tcPr>
            <w:tcW w:w="1418" w:type="dxa"/>
            <w:tcBorders>
              <w:top w:val="nil"/>
              <w:left w:val="nil"/>
              <w:bottom w:val="single" w:sz="4" w:space="0" w:color="auto"/>
              <w:right w:val="single" w:sz="4" w:space="0" w:color="auto"/>
            </w:tcBorders>
            <w:noWrap/>
            <w:vAlign w:val="bottom"/>
            <w:hideMark/>
          </w:tcPr>
          <w:p w14:paraId="59C2FFE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95,001</w:t>
            </w:r>
          </w:p>
        </w:tc>
        <w:tc>
          <w:tcPr>
            <w:tcW w:w="1418" w:type="dxa"/>
            <w:tcBorders>
              <w:top w:val="nil"/>
              <w:left w:val="nil"/>
              <w:bottom w:val="single" w:sz="4" w:space="0" w:color="auto"/>
              <w:right w:val="single" w:sz="4" w:space="0" w:color="auto"/>
            </w:tcBorders>
            <w:noWrap/>
            <w:vAlign w:val="bottom"/>
            <w:hideMark/>
          </w:tcPr>
          <w:p w14:paraId="28DFF35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63,188</w:t>
            </w:r>
          </w:p>
        </w:tc>
        <w:tc>
          <w:tcPr>
            <w:tcW w:w="1520" w:type="dxa"/>
            <w:tcBorders>
              <w:top w:val="nil"/>
              <w:left w:val="nil"/>
              <w:bottom w:val="single" w:sz="4" w:space="0" w:color="auto"/>
              <w:right w:val="single" w:sz="4" w:space="0" w:color="auto"/>
            </w:tcBorders>
            <w:noWrap/>
            <w:vAlign w:val="bottom"/>
            <w:hideMark/>
          </w:tcPr>
          <w:p w14:paraId="32875A2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2,396</w:t>
            </w:r>
          </w:p>
        </w:tc>
      </w:tr>
      <w:tr w:rsidR="009805F2" w:rsidRPr="009805F2" w14:paraId="5DECDD3A"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168E86BD"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Nakapiripirit</w:t>
            </w:r>
            <w:proofErr w:type="spellEnd"/>
          </w:p>
        </w:tc>
        <w:tc>
          <w:tcPr>
            <w:tcW w:w="1418" w:type="dxa"/>
            <w:tcBorders>
              <w:top w:val="nil"/>
              <w:left w:val="nil"/>
              <w:bottom w:val="single" w:sz="4" w:space="0" w:color="auto"/>
              <w:right w:val="single" w:sz="4" w:space="0" w:color="auto"/>
            </w:tcBorders>
            <w:noWrap/>
            <w:vAlign w:val="bottom"/>
            <w:hideMark/>
          </w:tcPr>
          <w:p w14:paraId="74D3B0FC"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72,070</w:t>
            </w:r>
          </w:p>
        </w:tc>
        <w:tc>
          <w:tcPr>
            <w:tcW w:w="1360" w:type="dxa"/>
            <w:tcBorders>
              <w:top w:val="nil"/>
              <w:left w:val="nil"/>
              <w:bottom w:val="single" w:sz="4" w:space="0" w:color="auto"/>
              <w:right w:val="single" w:sz="4" w:space="0" w:color="auto"/>
            </w:tcBorders>
            <w:noWrap/>
            <w:vAlign w:val="bottom"/>
            <w:hideMark/>
          </w:tcPr>
          <w:p w14:paraId="7839B9D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17</w:t>
            </w:r>
          </w:p>
        </w:tc>
        <w:tc>
          <w:tcPr>
            <w:tcW w:w="1418" w:type="dxa"/>
            <w:tcBorders>
              <w:top w:val="nil"/>
              <w:left w:val="nil"/>
              <w:bottom w:val="single" w:sz="4" w:space="0" w:color="auto"/>
              <w:right w:val="single" w:sz="4" w:space="0" w:color="auto"/>
            </w:tcBorders>
            <w:noWrap/>
            <w:vAlign w:val="bottom"/>
            <w:hideMark/>
          </w:tcPr>
          <w:p w14:paraId="599A73F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55,500</w:t>
            </w:r>
          </w:p>
        </w:tc>
        <w:tc>
          <w:tcPr>
            <w:tcW w:w="1418" w:type="dxa"/>
            <w:tcBorders>
              <w:top w:val="nil"/>
              <w:left w:val="nil"/>
              <w:bottom w:val="single" w:sz="4" w:space="0" w:color="auto"/>
              <w:right w:val="single" w:sz="4" w:space="0" w:color="auto"/>
            </w:tcBorders>
            <w:noWrap/>
            <w:vAlign w:val="bottom"/>
            <w:hideMark/>
          </w:tcPr>
          <w:p w14:paraId="155EEFD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36,420</w:t>
            </w:r>
          </w:p>
        </w:tc>
        <w:tc>
          <w:tcPr>
            <w:tcW w:w="1520" w:type="dxa"/>
            <w:tcBorders>
              <w:top w:val="nil"/>
              <w:left w:val="nil"/>
              <w:bottom w:val="single" w:sz="4" w:space="0" w:color="auto"/>
              <w:right w:val="single" w:sz="4" w:space="0" w:color="auto"/>
            </w:tcBorders>
            <w:noWrap/>
            <w:vAlign w:val="bottom"/>
            <w:hideMark/>
          </w:tcPr>
          <w:p w14:paraId="7623FEA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1,760</w:t>
            </w:r>
          </w:p>
        </w:tc>
      </w:tr>
      <w:tr w:rsidR="009805F2" w:rsidRPr="009805F2" w14:paraId="0978956F"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62EFD974"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Napak</w:t>
            </w:r>
            <w:proofErr w:type="spellEnd"/>
          </w:p>
        </w:tc>
        <w:tc>
          <w:tcPr>
            <w:tcW w:w="1418" w:type="dxa"/>
            <w:tcBorders>
              <w:top w:val="nil"/>
              <w:left w:val="nil"/>
              <w:bottom w:val="single" w:sz="4" w:space="0" w:color="auto"/>
              <w:right w:val="single" w:sz="4" w:space="0" w:color="auto"/>
            </w:tcBorders>
            <w:noWrap/>
            <w:vAlign w:val="bottom"/>
            <w:hideMark/>
          </w:tcPr>
          <w:p w14:paraId="267619C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136,903</w:t>
            </w:r>
          </w:p>
        </w:tc>
        <w:tc>
          <w:tcPr>
            <w:tcW w:w="1360" w:type="dxa"/>
            <w:tcBorders>
              <w:top w:val="nil"/>
              <w:left w:val="nil"/>
              <w:bottom w:val="single" w:sz="4" w:space="0" w:color="auto"/>
              <w:right w:val="single" w:sz="4" w:space="0" w:color="auto"/>
            </w:tcBorders>
            <w:noWrap/>
            <w:vAlign w:val="bottom"/>
            <w:hideMark/>
          </w:tcPr>
          <w:p w14:paraId="1BC68FB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30</w:t>
            </w:r>
          </w:p>
        </w:tc>
        <w:tc>
          <w:tcPr>
            <w:tcW w:w="1418" w:type="dxa"/>
            <w:tcBorders>
              <w:top w:val="nil"/>
              <w:left w:val="nil"/>
              <w:bottom w:val="single" w:sz="4" w:space="0" w:color="auto"/>
              <w:right w:val="single" w:sz="4" w:space="0" w:color="auto"/>
            </w:tcBorders>
            <w:noWrap/>
            <w:vAlign w:val="bottom"/>
            <w:hideMark/>
          </w:tcPr>
          <w:p w14:paraId="2B84962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89,683</w:t>
            </w:r>
          </w:p>
        </w:tc>
        <w:tc>
          <w:tcPr>
            <w:tcW w:w="1418" w:type="dxa"/>
            <w:tcBorders>
              <w:top w:val="nil"/>
              <w:left w:val="nil"/>
              <w:bottom w:val="single" w:sz="4" w:space="0" w:color="auto"/>
              <w:right w:val="single" w:sz="4" w:space="0" w:color="auto"/>
            </w:tcBorders>
            <w:noWrap/>
            <w:vAlign w:val="bottom"/>
            <w:hideMark/>
          </w:tcPr>
          <w:p w14:paraId="1881503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109,620</w:t>
            </w:r>
          </w:p>
        </w:tc>
        <w:tc>
          <w:tcPr>
            <w:tcW w:w="1520" w:type="dxa"/>
            <w:tcBorders>
              <w:top w:val="nil"/>
              <w:left w:val="nil"/>
              <w:bottom w:val="single" w:sz="4" w:space="0" w:color="auto"/>
              <w:right w:val="single" w:sz="4" w:space="0" w:color="auto"/>
            </w:tcBorders>
            <w:noWrap/>
            <w:vAlign w:val="bottom"/>
            <w:hideMark/>
          </w:tcPr>
          <w:p w14:paraId="33EF96C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2,682</w:t>
            </w:r>
          </w:p>
        </w:tc>
      </w:tr>
      <w:tr w:rsidR="009805F2" w:rsidRPr="009805F2" w14:paraId="226891A7"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720972D3"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Pokot Central</w:t>
            </w:r>
          </w:p>
        </w:tc>
        <w:tc>
          <w:tcPr>
            <w:tcW w:w="1418" w:type="dxa"/>
            <w:tcBorders>
              <w:top w:val="nil"/>
              <w:left w:val="nil"/>
              <w:bottom w:val="single" w:sz="4" w:space="0" w:color="auto"/>
              <w:right w:val="single" w:sz="4" w:space="0" w:color="auto"/>
            </w:tcBorders>
            <w:noWrap/>
            <w:vAlign w:val="bottom"/>
            <w:hideMark/>
          </w:tcPr>
          <w:p w14:paraId="6F870EF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109,600</w:t>
            </w:r>
          </w:p>
        </w:tc>
        <w:tc>
          <w:tcPr>
            <w:tcW w:w="1360" w:type="dxa"/>
            <w:tcBorders>
              <w:top w:val="nil"/>
              <w:left w:val="nil"/>
              <w:bottom w:val="single" w:sz="4" w:space="0" w:color="auto"/>
              <w:right w:val="single" w:sz="4" w:space="0" w:color="auto"/>
            </w:tcBorders>
            <w:noWrap/>
            <w:vAlign w:val="bottom"/>
            <w:hideMark/>
          </w:tcPr>
          <w:p w14:paraId="2B5740B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500</w:t>
            </w:r>
          </w:p>
        </w:tc>
        <w:tc>
          <w:tcPr>
            <w:tcW w:w="1418" w:type="dxa"/>
            <w:tcBorders>
              <w:top w:val="nil"/>
              <w:left w:val="nil"/>
              <w:bottom w:val="single" w:sz="4" w:space="0" w:color="auto"/>
              <w:right w:val="single" w:sz="4" w:space="0" w:color="auto"/>
            </w:tcBorders>
            <w:noWrap/>
            <w:vAlign w:val="bottom"/>
            <w:hideMark/>
          </w:tcPr>
          <w:p w14:paraId="4D59FAC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400,000</w:t>
            </w:r>
          </w:p>
        </w:tc>
        <w:tc>
          <w:tcPr>
            <w:tcW w:w="1418" w:type="dxa"/>
            <w:tcBorders>
              <w:top w:val="nil"/>
              <w:left w:val="nil"/>
              <w:bottom w:val="single" w:sz="4" w:space="0" w:color="auto"/>
              <w:right w:val="single" w:sz="4" w:space="0" w:color="auto"/>
            </w:tcBorders>
            <w:noWrap/>
            <w:vAlign w:val="bottom"/>
            <w:hideMark/>
          </w:tcPr>
          <w:p w14:paraId="0FF77A4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154,328</w:t>
            </w:r>
          </w:p>
        </w:tc>
        <w:tc>
          <w:tcPr>
            <w:tcW w:w="1520" w:type="dxa"/>
            <w:tcBorders>
              <w:top w:val="nil"/>
              <w:left w:val="nil"/>
              <w:bottom w:val="single" w:sz="4" w:space="0" w:color="auto"/>
              <w:right w:val="single" w:sz="4" w:space="0" w:color="auto"/>
            </w:tcBorders>
            <w:noWrap/>
            <w:vAlign w:val="bottom"/>
            <w:hideMark/>
          </w:tcPr>
          <w:p w14:paraId="241A5CD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679</w:t>
            </w:r>
          </w:p>
        </w:tc>
      </w:tr>
      <w:tr w:rsidR="009805F2" w:rsidRPr="009805F2" w14:paraId="46CCE6FA"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20A87C93"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Pokot North</w:t>
            </w:r>
          </w:p>
        </w:tc>
        <w:tc>
          <w:tcPr>
            <w:tcW w:w="1418" w:type="dxa"/>
            <w:tcBorders>
              <w:top w:val="nil"/>
              <w:left w:val="nil"/>
              <w:bottom w:val="single" w:sz="4" w:space="0" w:color="auto"/>
              <w:right w:val="single" w:sz="4" w:space="0" w:color="auto"/>
            </w:tcBorders>
            <w:noWrap/>
            <w:vAlign w:val="bottom"/>
            <w:hideMark/>
          </w:tcPr>
          <w:p w14:paraId="7ABFE31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82,065</w:t>
            </w:r>
          </w:p>
        </w:tc>
        <w:tc>
          <w:tcPr>
            <w:tcW w:w="1360" w:type="dxa"/>
            <w:tcBorders>
              <w:top w:val="nil"/>
              <w:left w:val="nil"/>
              <w:bottom w:val="single" w:sz="4" w:space="0" w:color="auto"/>
              <w:right w:val="single" w:sz="4" w:space="0" w:color="auto"/>
            </w:tcBorders>
            <w:noWrap/>
            <w:vAlign w:val="bottom"/>
            <w:hideMark/>
          </w:tcPr>
          <w:p w14:paraId="2E7926A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32,500</w:t>
            </w:r>
          </w:p>
        </w:tc>
        <w:tc>
          <w:tcPr>
            <w:tcW w:w="1418" w:type="dxa"/>
            <w:tcBorders>
              <w:top w:val="nil"/>
              <w:left w:val="nil"/>
              <w:bottom w:val="single" w:sz="4" w:space="0" w:color="auto"/>
              <w:right w:val="single" w:sz="4" w:space="0" w:color="auto"/>
            </w:tcBorders>
            <w:noWrap/>
            <w:vAlign w:val="bottom"/>
            <w:hideMark/>
          </w:tcPr>
          <w:p w14:paraId="78CCC16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175,000</w:t>
            </w:r>
          </w:p>
        </w:tc>
        <w:tc>
          <w:tcPr>
            <w:tcW w:w="1418" w:type="dxa"/>
            <w:tcBorders>
              <w:top w:val="nil"/>
              <w:left w:val="nil"/>
              <w:bottom w:val="single" w:sz="4" w:space="0" w:color="auto"/>
              <w:right w:val="single" w:sz="4" w:space="0" w:color="auto"/>
            </w:tcBorders>
            <w:noWrap/>
            <w:vAlign w:val="bottom"/>
            <w:hideMark/>
          </w:tcPr>
          <w:p w14:paraId="6223E24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140,000</w:t>
            </w:r>
          </w:p>
        </w:tc>
        <w:tc>
          <w:tcPr>
            <w:tcW w:w="1520" w:type="dxa"/>
            <w:tcBorders>
              <w:top w:val="nil"/>
              <w:left w:val="nil"/>
              <w:bottom w:val="single" w:sz="4" w:space="0" w:color="auto"/>
              <w:right w:val="single" w:sz="4" w:space="0" w:color="auto"/>
            </w:tcBorders>
            <w:noWrap/>
            <w:vAlign w:val="bottom"/>
            <w:hideMark/>
          </w:tcPr>
          <w:p w14:paraId="15ADC78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1,174</w:t>
            </w:r>
          </w:p>
        </w:tc>
      </w:tr>
      <w:tr w:rsidR="009805F2" w:rsidRPr="009805F2" w14:paraId="0803BD53"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3DC5E999"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Pokot South</w:t>
            </w:r>
          </w:p>
        </w:tc>
        <w:tc>
          <w:tcPr>
            <w:tcW w:w="1418" w:type="dxa"/>
            <w:tcBorders>
              <w:top w:val="nil"/>
              <w:left w:val="nil"/>
              <w:bottom w:val="single" w:sz="4" w:space="0" w:color="auto"/>
              <w:right w:val="single" w:sz="4" w:space="0" w:color="auto"/>
            </w:tcBorders>
            <w:noWrap/>
            <w:vAlign w:val="bottom"/>
            <w:hideMark/>
          </w:tcPr>
          <w:p w14:paraId="6C9F782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84,830</w:t>
            </w:r>
          </w:p>
        </w:tc>
        <w:tc>
          <w:tcPr>
            <w:tcW w:w="1360" w:type="dxa"/>
            <w:tcBorders>
              <w:top w:val="nil"/>
              <w:left w:val="nil"/>
              <w:bottom w:val="single" w:sz="4" w:space="0" w:color="auto"/>
              <w:right w:val="single" w:sz="4" w:space="0" w:color="auto"/>
            </w:tcBorders>
            <w:noWrap/>
            <w:vAlign w:val="bottom"/>
            <w:hideMark/>
          </w:tcPr>
          <w:p w14:paraId="3CD2889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w:t>
            </w:r>
          </w:p>
        </w:tc>
        <w:tc>
          <w:tcPr>
            <w:tcW w:w="1418" w:type="dxa"/>
            <w:tcBorders>
              <w:top w:val="nil"/>
              <w:left w:val="nil"/>
              <w:bottom w:val="single" w:sz="4" w:space="0" w:color="auto"/>
              <w:right w:val="single" w:sz="4" w:space="0" w:color="auto"/>
            </w:tcBorders>
            <w:noWrap/>
            <w:vAlign w:val="bottom"/>
            <w:hideMark/>
          </w:tcPr>
          <w:p w14:paraId="73CF5A9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17,536</w:t>
            </w:r>
          </w:p>
        </w:tc>
        <w:tc>
          <w:tcPr>
            <w:tcW w:w="1418" w:type="dxa"/>
            <w:tcBorders>
              <w:top w:val="nil"/>
              <w:left w:val="nil"/>
              <w:bottom w:val="single" w:sz="4" w:space="0" w:color="auto"/>
              <w:right w:val="single" w:sz="4" w:space="0" w:color="auto"/>
            </w:tcBorders>
            <w:noWrap/>
            <w:vAlign w:val="bottom"/>
            <w:hideMark/>
          </w:tcPr>
          <w:p w14:paraId="74D2C96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71,452</w:t>
            </w:r>
          </w:p>
        </w:tc>
        <w:tc>
          <w:tcPr>
            <w:tcW w:w="1520" w:type="dxa"/>
            <w:tcBorders>
              <w:top w:val="nil"/>
              <w:left w:val="nil"/>
              <w:bottom w:val="single" w:sz="4" w:space="0" w:color="auto"/>
              <w:right w:val="single" w:sz="4" w:space="0" w:color="auto"/>
            </w:tcBorders>
            <w:noWrap/>
            <w:vAlign w:val="bottom"/>
            <w:hideMark/>
          </w:tcPr>
          <w:p w14:paraId="5585C5D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434</w:t>
            </w:r>
          </w:p>
        </w:tc>
      </w:tr>
      <w:tr w:rsidR="009805F2" w:rsidRPr="009805F2" w14:paraId="1212FE31"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1282C211"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Suguta</w:t>
            </w:r>
            <w:proofErr w:type="spellEnd"/>
          </w:p>
        </w:tc>
        <w:tc>
          <w:tcPr>
            <w:tcW w:w="1418" w:type="dxa"/>
            <w:tcBorders>
              <w:top w:val="nil"/>
              <w:left w:val="nil"/>
              <w:bottom w:val="single" w:sz="4" w:space="0" w:color="auto"/>
              <w:right w:val="single" w:sz="4" w:space="0" w:color="auto"/>
            </w:tcBorders>
            <w:noWrap/>
            <w:vAlign w:val="bottom"/>
            <w:hideMark/>
          </w:tcPr>
          <w:p w14:paraId="3D5BC06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92,437</w:t>
            </w:r>
          </w:p>
        </w:tc>
        <w:tc>
          <w:tcPr>
            <w:tcW w:w="1360" w:type="dxa"/>
            <w:tcBorders>
              <w:top w:val="nil"/>
              <w:left w:val="nil"/>
              <w:bottom w:val="single" w:sz="4" w:space="0" w:color="auto"/>
              <w:right w:val="single" w:sz="4" w:space="0" w:color="auto"/>
            </w:tcBorders>
            <w:noWrap/>
            <w:vAlign w:val="bottom"/>
            <w:hideMark/>
          </w:tcPr>
          <w:p w14:paraId="03F0C1B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23,677</w:t>
            </w:r>
          </w:p>
        </w:tc>
        <w:tc>
          <w:tcPr>
            <w:tcW w:w="1418" w:type="dxa"/>
            <w:tcBorders>
              <w:top w:val="nil"/>
              <w:left w:val="nil"/>
              <w:bottom w:val="single" w:sz="4" w:space="0" w:color="auto"/>
              <w:right w:val="single" w:sz="4" w:space="0" w:color="auto"/>
            </w:tcBorders>
            <w:noWrap/>
            <w:vAlign w:val="bottom"/>
            <w:hideMark/>
          </w:tcPr>
          <w:p w14:paraId="4643D62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250,784</w:t>
            </w:r>
          </w:p>
        </w:tc>
        <w:tc>
          <w:tcPr>
            <w:tcW w:w="1418" w:type="dxa"/>
            <w:tcBorders>
              <w:top w:val="nil"/>
              <w:left w:val="nil"/>
              <w:bottom w:val="single" w:sz="4" w:space="0" w:color="auto"/>
              <w:right w:val="single" w:sz="4" w:space="0" w:color="auto"/>
            </w:tcBorders>
            <w:noWrap/>
            <w:vAlign w:val="bottom"/>
            <w:hideMark/>
          </w:tcPr>
          <w:p w14:paraId="337B861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218,055</w:t>
            </w:r>
          </w:p>
        </w:tc>
        <w:tc>
          <w:tcPr>
            <w:tcW w:w="1520" w:type="dxa"/>
            <w:tcBorders>
              <w:top w:val="nil"/>
              <w:left w:val="nil"/>
              <w:bottom w:val="single" w:sz="4" w:space="0" w:color="auto"/>
              <w:right w:val="single" w:sz="4" w:space="0" w:color="auto"/>
            </w:tcBorders>
            <w:noWrap/>
            <w:vAlign w:val="bottom"/>
            <w:hideMark/>
          </w:tcPr>
          <w:p w14:paraId="24D4C84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24,756</w:t>
            </w:r>
          </w:p>
        </w:tc>
      </w:tr>
      <w:tr w:rsidR="009805F2" w:rsidRPr="009805F2" w14:paraId="3F0584A3"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7DAE6774"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lastRenderedPageBreak/>
              <w:t>Surma</w:t>
            </w:r>
          </w:p>
        </w:tc>
        <w:tc>
          <w:tcPr>
            <w:tcW w:w="1418" w:type="dxa"/>
            <w:tcBorders>
              <w:top w:val="nil"/>
              <w:left w:val="nil"/>
              <w:bottom w:val="single" w:sz="4" w:space="0" w:color="auto"/>
              <w:right w:val="single" w:sz="4" w:space="0" w:color="auto"/>
            </w:tcBorders>
            <w:noWrap/>
            <w:vAlign w:val="bottom"/>
            <w:hideMark/>
          </w:tcPr>
          <w:p w14:paraId="26C3BC3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435,500</w:t>
            </w:r>
          </w:p>
        </w:tc>
        <w:tc>
          <w:tcPr>
            <w:tcW w:w="1360" w:type="dxa"/>
            <w:tcBorders>
              <w:top w:val="nil"/>
              <w:left w:val="nil"/>
              <w:bottom w:val="single" w:sz="4" w:space="0" w:color="auto"/>
              <w:right w:val="single" w:sz="4" w:space="0" w:color="auto"/>
            </w:tcBorders>
            <w:noWrap/>
            <w:vAlign w:val="bottom"/>
            <w:hideMark/>
          </w:tcPr>
          <w:p w14:paraId="3E17386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w:t>
            </w:r>
          </w:p>
        </w:tc>
        <w:tc>
          <w:tcPr>
            <w:tcW w:w="1418" w:type="dxa"/>
            <w:tcBorders>
              <w:top w:val="nil"/>
              <w:left w:val="nil"/>
              <w:bottom w:val="single" w:sz="4" w:space="0" w:color="auto"/>
              <w:right w:val="single" w:sz="4" w:space="0" w:color="auto"/>
            </w:tcBorders>
            <w:noWrap/>
            <w:vAlign w:val="bottom"/>
            <w:hideMark/>
          </w:tcPr>
          <w:p w14:paraId="1BDBC5C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178,623</w:t>
            </w:r>
          </w:p>
        </w:tc>
        <w:tc>
          <w:tcPr>
            <w:tcW w:w="1418" w:type="dxa"/>
            <w:tcBorders>
              <w:top w:val="nil"/>
              <w:left w:val="nil"/>
              <w:bottom w:val="single" w:sz="4" w:space="0" w:color="auto"/>
              <w:right w:val="single" w:sz="4" w:space="0" w:color="auto"/>
            </w:tcBorders>
            <w:noWrap/>
            <w:vAlign w:val="bottom"/>
            <w:hideMark/>
          </w:tcPr>
          <w:p w14:paraId="593E13A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32,300</w:t>
            </w:r>
          </w:p>
        </w:tc>
        <w:tc>
          <w:tcPr>
            <w:tcW w:w="1520" w:type="dxa"/>
            <w:tcBorders>
              <w:top w:val="nil"/>
              <w:left w:val="nil"/>
              <w:bottom w:val="single" w:sz="4" w:space="0" w:color="auto"/>
              <w:right w:val="single" w:sz="4" w:space="0" w:color="auto"/>
            </w:tcBorders>
            <w:noWrap/>
            <w:vAlign w:val="bottom"/>
            <w:hideMark/>
          </w:tcPr>
          <w:p w14:paraId="3D85547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7,655</w:t>
            </w:r>
          </w:p>
        </w:tc>
      </w:tr>
      <w:tr w:rsidR="009805F2" w:rsidRPr="009805F2" w14:paraId="43A866E6"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51BE3848"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Turkana Central</w:t>
            </w:r>
          </w:p>
        </w:tc>
        <w:tc>
          <w:tcPr>
            <w:tcW w:w="1418" w:type="dxa"/>
            <w:tcBorders>
              <w:top w:val="nil"/>
              <w:left w:val="nil"/>
              <w:bottom w:val="single" w:sz="4" w:space="0" w:color="auto"/>
              <w:right w:val="single" w:sz="4" w:space="0" w:color="auto"/>
            </w:tcBorders>
            <w:noWrap/>
            <w:vAlign w:val="bottom"/>
            <w:hideMark/>
          </w:tcPr>
          <w:p w14:paraId="0981FE8C"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154,617</w:t>
            </w:r>
          </w:p>
        </w:tc>
        <w:tc>
          <w:tcPr>
            <w:tcW w:w="1360" w:type="dxa"/>
            <w:tcBorders>
              <w:top w:val="nil"/>
              <w:left w:val="nil"/>
              <w:bottom w:val="single" w:sz="4" w:space="0" w:color="auto"/>
              <w:right w:val="single" w:sz="4" w:space="0" w:color="auto"/>
            </w:tcBorders>
            <w:noWrap/>
            <w:vAlign w:val="bottom"/>
            <w:hideMark/>
          </w:tcPr>
          <w:p w14:paraId="5B0EF2E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71,100</w:t>
            </w:r>
          </w:p>
        </w:tc>
        <w:tc>
          <w:tcPr>
            <w:tcW w:w="1418" w:type="dxa"/>
            <w:tcBorders>
              <w:top w:val="nil"/>
              <w:left w:val="nil"/>
              <w:bottom w:val="single" w:sz="4" w:space="0" w:color="auto"/>
              <w:right w:val="single" w:sz="4" w:space="0" w:color="auto"/>
            </w:tcBorders>
            <w:noWrap/>
            <w:vAlign w:val="bottom"/>
            <w:hideMark/>
          </w:tcPr>
          <w:p w14:paraId="6789BB5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585,294</w:t>
            </w:r>
          </w:p>
        </w:tc>
        <w:tc>
          <w:tcPr>
            <w:tcW w:w="1418" w:type="dxa"/>
            <w:tcBorders>
              <w:top w:val="nil"/>
              <w:left w:val="nil"/>
              <w:bottom w:val="single" w:sz="4" w:space="0" w:color="auto"/>
              <w:right w:val="single" w:sz="4" w:space="0" w:color="auto"/>
            </w:tcBorders>
            <w:noWrap/>
            <w:vAlign w:val="bottom"/>
            <w:hideMark/>
          </w:tcPr>
          <w:p w14:paraId="29E6067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466,537</w:t>
            </w:r>
          </w:p>
        </w:tc>
        <w:tc>
          <w:tcPr>
            <w:tcW w:w="1520" w:type="dxa"/>
            <w:tcBorders>
              <w:top w:val="nil"/>
              <w:left w:val="nil"/>
              <w:bottom w:val="single" w:sz="4" w:space="0" w:color="auto"/>
              <w:right w:val="single" w:sz="4" w:space="0" w:color="auto"/>
            </w:tcBorders>
            <w:noWrap/>
            <w:vAlign w:val="bottom"/>
            <w:hideMark/>
          </w:tcPr>
          <w:p w14:paraId="78933D6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57,352</w:t>
            </w:r>
          </w:p>
        </w:tc>
      </w:tr>
      <w:tr w:rsidR="009805F2" w:rsidRPr="009805F2" w14:paraId="18DB5CC1"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2E805967"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Turkana East</w:t>
            </w:r>
          </w:p>
        </w:tc>
        <w:tc>
          <w:tcPr>
            <w:tcW w:w="1418" w:type="dxa"/>
            <w:tcBorders>
              <w:top w:val="nil"/>
              <w:left w:val="nil"/>
              <w:bottom w:val="single" w:sz="4" w:space="0" w:color="auto"/>
              <w:right w:val="single" w:sz="4" w:space="0" w:color="auto"/>
            </w:tcBorders>
            <w:noWrap/>
            <w:vAlign w:val="bottom"/>
            <w:hideMark/>
          </w:tcPr>
          <w:p w14:paraId="0CF281B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309,465</w:t>
            </w:r>
          </w:p>
        </w:tc>
        <w:tc>
          <w:tcPr>
            <w:tcW w:w="1360" w:type="dxa"/>
            <w:tcBorders>
              <w:top w:val="nil"/>
              <w:left w:val="nil"/>
              <w:bottom w:val="single" w:sz="4" w:space="0" w:color="auto"/>
              <w:right w:val="single" w:sz="4" w:space="0" w:color="auto"/>
            </w:tcBorders>
            <w:noWrap/>
            <w:vAlign w:val="bottom"/>
            <w:hideMark/>
          </w:tcPr>
          <w:p w14:paraId="4E66ECEC"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107,861</w:t>
            </w:r>
          </w:p>
        </w:tc>
        <w:tc>
          <w:tcPr>
            <w:tcW w:w="1418" w:type="dxa"/>
            <w:tcBorders>
              <w:top w:val="nil"/>
              <w:left w:val="nil"/>
              <w:bottom w:val="single" w:sz="4" w:space="0" w:color="auto"/>
              <w:right w:val="single" w:sz="4" w:space="0" w:color="auto"/>
            </w:tcBorders>
            <w:noWrap/>
            <w:vAlign w:val="bottom"/>
            <w:hideMark/>
          </w:tcPr>
          <w:p w14:paraId="5D9BF05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839,583</w:t>
            </w:r>
          </w:p>
        </w:tc>
        <w:tc>
          <w:tcPr>
            <w:tcW w:w="1418" w:type="dxa"/>
            <w:tcBorders>
              <w:top w:val="nil"/>
              <w:left w:val="nil"/>
              <w:bottom w:val="single" w:sz="4" w:space="0" w:color="auto"/>
              <w:right w:val="single" w:sz="4" w:space="0" w:color="auto"/>
            </w:tcBorders>
            <w:noWrap/>
            <w:vAlign w:val="bottom"/>
            <w:hideMark/>
          </w:tcPr>
          <w:p w14:paraId="426085A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730,013</w:t>
            </w:r>
          </w:p>
        </w:tc>
        <w:tc>
          <w:tcPr>
            <w:tcW w:w="1520" w:type="dxa"/>
            <w:tcBorders>
              <w:top w:val="nil"/>
              <w:left w:val="nil"/>
              <w:bottom w:val="single" w:sz="4" w:space="0" w:color="auto"/>
              <w:right w:val="single" w:sz="4" w:space="0" w:color="auto"/>
            </w:tcBorders>
            <w:noWrap/>
            <w:vAlign w:val="bottom"/>
            <w:hideMark/>
          </w:tcPr>
          <w:p w14:paraId="0BF388F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67,702</w:t>
            </w:r>
          </w:p>
        </w:tc>
      </w:tr>
      <w:tr w:rsidR="009805F2" w:rsidRPr="009805F2" w14:paraId="6876C7DD"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328221D8"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Turkana North</w:t>
            </w:r>
          </w:p>
        </w:tc>
        <w:tc>
          <w:tcPr>
            <w:tcW w:w="1418" w:type="dxa"/>
            <w:tcBorders>
              <w:top w:val="nil"/>
              <w:left w:val="nil"/>
              <w:bottom w:val="single" w:sz="4" w:space="0" w:color="auto"/>
              <w:right w:val="single" w:sz="4" w:space="0" w:color="auto"/>
            </w:tcBorders>
            <w:noWrap/>
            <w:vAlign w:val="bottom"/>
            <w:hideMark/>
          </w:tcPr>
          <w:p w14:paraId="45592B1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361,823</w:t>
            </w:r>
          </w:p>
        </w:tc>
        <w:tc>
          <w:tcPr>
            <w:tcW w:w="1360" w:type="dxa"/>
            <w:tcBorders>
              <w:top w:val="nil"/>
              <w:left w:val="nil"/>
              <w:bottom w:val="single" w:sz="4" w:space="0" w:color="auto"/>
              <w:right w:val="single" w:sz="4" w:space="0" w:color="auto"/>
            </w:tcBorders>
            <w:noWrap/>
            <w:vAlign w:val="bottom"/>
            <w:hideMark/>
          </w:tcPr>
          <w:p w14:paraId="08D7FAF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168,428</w:t>
            </w:r>
          </w:p>
        </w:tc>
        <w:tc>
          <w:tcPr>
            <w:tcW w:w="1418" w:type="dxa"/>
            <w:tcBorders>
              <w:top w:val="nil"/>
              <w:left w:val="nil"/>
              <w:bottom w:val="single" w:sz="4" w:space="0" w:color="auto"/>
              <w:right w:val="single" w:sz="4" w:space="0" w:color="auto"/>
            </w:tcBorders>
            <w:noWrap/>
            <w:vAlign w:val="bottom"/>
            <w:hideMark/>
          </w:tcPr>
          <w:p w14:paraId="60C379C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1,376,911</w:t>
            </w:r>
          </w:p>
        </w:tc>
        <w:tc>
          <w:tcPr>
            <w:tcW w:w="1418" w:type="dxa"/>
            <w:tcBorders>
              <w:top w:val="nil"/>
              <w:left w:val="nil"/>
              <w:bottom w:val="single" w:sz="4" w:space="0" w:color="auto"/>
              <w:right w:val="single" w:sz="4" w:space="0" w:color="auto"/>
            </w:tcBorders>
            <w:noWrap/>
            <w:vAlign w:val="bottom"/>
            <w:hideMark/>
          </w:tcPr>
          <w:p w14:paraId="4623629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970,706</w:t>
            </w:r>
          </w:p>
        </w:tc>
        <w:tc>
          <w:tcPr>
            <w:tcW w:w="1520" w:type="dxa"/>
            <w:tcBorders>
              <w:top w:val="nil"/>
              <w:left w:val="nil"/>
              <w:bottom w:val="single" w:sz="4" w:space="0" w:color="auto"/>
              <w:right w:val="single" w:sz="4" w:space="0" w:color="auto"/>
            </w:tcBorders>
            <w:noWrap/>
            <w:vAlign w:val="bottom"/>
            <w:hideMark/>
          </w:tcPr>
          <w:p w14:paraId="5689330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98,713</w:t>
            </w:r>
          </w:p>
        </w:tc>
      </w:tr>
      <w:tr w:rsidR="009805F2" w:rsidRPr="009805F2" w14:paraId="68CCFB67"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2FDE57F5"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Turkana South</w:t>
            </w:r>
          </w:p>
        </w:tc>
        <w:tc>
          <w:tcPr>
            <w:tcW w:w="1418" w:type="dxa"/>
            <w:tcBorders>
              <w:top w:val="nil"/>
              <w:left w:val="nil"/>
              <w:bottom w:val="single" w:sz="4" w:space="0" w:color="auto"/>
              <w:right w:val="single" w:sz="4" w:space="0" w:color="auto"/>
            </w:tcBorders>
            <w:noWrap/>
            <w:vAlign w:val="bottom"/>
            <w:hideMark/>
          </w:tcPr>
          <w:p w14:paraId="7FE1105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52,933</w:t>
            </w:r>
          </w:p>
        </w:tc>
        <w:tc>
          <w:tcPr>
            <w:tcW w:w="1360" w:type="dxa"/>
            <w:tcBorders>
              <w:top w:val="nil"/>
              <w:left w:val="nil"/>
              <w:bottom w:val="single" w:sz="4" w:space="0" w:color="auto"/>
              <w:right w:val="single" w:sz="4" w:space="0" w:color="auto"/>
            </w:tcBorders>
            <w:noWrap/>
            <w:vAlign w:val="bottom"/>
            <w:hideMark/>
          </w:tcPr>
          <w:p w14:paraId="783CDE9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116,664</w:t>
            </w:r>
          </w:p>
        </w:tc>
        <w:tc>
          <w:tcPr>
            <w:tcW w:w="1418" w:type="dxa"/>
            <w:tcBorders>
              <w:top w:val="nil"/>
              <w:left w:val="nil"/>
              <w:bottom w:val="single" w:sz="4" w:space="0" w:color="auto"/>
              <w:right w:val="single" w:sz="4" w:space="0" w:color="auto"/>
            </w:tcBorders>
            <w:noWrap/>
            <w:vAlign w:val="bottom"/>
            <w:hideMark/>
          </w:tcPr>
          <w:p w14:paraId="5234A3A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649,998</w:t>
            </w:r>
          </w:p>
        </w:tc>
        <w:tc>
          <w:tcPr>
            <w:tcW w:w="1418" w:type="dxa"/>
            <w:tcBorders>
              <w:top w:val="nil"/>
              <w:left w:val="nil"/>
              <w:bottom w:val="single" w:sz="4" w:space="0" w:color="auto"/>
              <w:right w:val="single" w:sz="4" w:space="0" w:color="auto"/>
            </w:tcBorders>
            <w:noWrap/>
            <w:vAlign w:val="bottom"/>
            <w:hideMark/>
          </w:tcPr>
          <w:p w14:paraId="4877BC5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123,254</w:t>
            </w:r>
          </w:p>
        </w:tc>
        <w:tc>
          <w:tcPr>
            <w:tcW w:w="1520" w:type="dxa"/>
            <w:tcBorders>
              <w:top w:val="nil"/>
              <w:left w:val="nil"/>
              <w:bottom w:val="single" w:sz="4" w:space="0" w:color="auto"/>
              <w:right w:val="single" w:sz="4" w:space="0" w:color="auto"/>
            </w:tcBorders>
            <w:noWrap/>
            <w:vAlign w:val="bottom"/>
            <w:hideMark/>
          </w:tcPr>
          <w:p w14:paraId="34818B6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4,107</w:t>
            </w:r>
          </w:p>
        </w:tc>
      </w:tr>
      <w:tr w:rsidR="009805F2" w:rsidRPr="009805F2" w14:paraId="0535350F"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1AD57F3A"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Turkana West</w:t>
            </w:r>
          </w:p>
        </w:tc>
        <w:tc>
          <w:tcPr>
            <w:tcW w:w="1418" w:type="dxa"/>
            <w:tcBorders>
              <w:top w:val="nil"/>
              <w:left w:val="nil"/>
              <w:bottom w:val="single" w:sz="4" w:space="0" w:color="auto"/>
              <w:right w:val="single" w:sz="4" w:space="0" w:color="auto"/>
            </w:tcBorders>
            <w:noWrap/>
            <w:vAlign w:val="bottom"/>
            <w:hideMark/>
          </w:tcPr>
          <w:p w14:paraId="0B7EA1A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548,432</w:t>
            </w:r>
          </w:p>
        </w:tc>
        <w:tc>
          <w:tcPr>
            <w:tcW w:w="1360" w:type="dxa"/>
            <w:tcBorders>
              <w:top w:val="nil"/>
              <w:left w:val="nil"/>
              <w:bottom w:val="single" w:sz="4" w:space="0" w:color="auto"/>
              <w:right w:val="single" w:sz="4" w:space="0" w:color="auto"/>
            </w:tcBorders>
            <w:noWrap/>
            <w:vAlign w:val="bottom"/>
            <w:hideMark/>
          </w:tcPr>
          <w:p w14:paraId="140B2A8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166,690</w:t>
            </w:r>
          </w:p>
        </w:tc>
        <w:tc>
          <w:tcPr>
            <w:tcW w:w="1418" w:type="dxa"/>
            <w:tcBorders>
              <w:top w:val="nil"/>
              <w:left w:val="nil"/>
              <w:bottom w:val="single" w:sz="4" w:space="0" w:color="auto"/>
              <w:right w:val="single" w:sz="4" w:space="0" w:color="auto"/>
            </w:tcBorders>
            <w:noWrap/>
            <w:vAlign w:val="bottom"/>
            <w:hideMark/>
          </w:tcPr>
          <w:p w14:paraId="0B6B47C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1,335,032</w:t>
            </w:r>
          </w:p>
        </w:tc>
        <w:tc>
          <w:tcPr>
            <w:tcW w:w="1418" w:type="dxa"/>
            <w:tcBorders>
              <w:top w:val="nil"/>
              <w:left w:val="nil"/>
              <w:bottom w:val="single" w:sz="4" w:space="0" w:color="auto"/>
              <w:right w:val="single" w:sz="4" w:space="0" w:color="auto"/>
            </w:tcBorders>
            <w:noWrap/>
            <w:vAlign w:val="bottom"/>
            <w:hideMark/>
          </w:tcPr>
          <w:p w14:paraId="2DAC47E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1,106,528</w:t>
            </w:r>
          </w:p>
        </w:tc>
        <w:tc>
          <w:tcPr>
            <w:tcW w:w="1520" w:type="dxa"/>
            <w:tcBorders>
              <w:top w:val="nil"/>
              <w:left w:val="nil"/>
              <w:bottom w:val="single" w:sz="4" w:space="0" w:color="auto"/>
              <w:right w:val="single" w:sz="4" w:space="0" w:color="auto"/>
            </w:tcBorders>
            <w:noWrap/>
            <w:vAlign w:val="bottom"/>
            <w:hideMark/>
          </w:tcPr>
          <w:p w14:paraId="454F106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70,305</w:t>
            </w:r>
          </w:p>
        </w:tc>
      </w:tr>
      <w:tr w:rsidR="009805F2" w:rsidRPr="009805F2" w14:paraId="24CE384B" w14:textId="77777777" w:rsidTr="009D47C8">
        <w:trPr>
          <w:trHeight w:val="288"/>
        </w:trPr>
        <w:tc>
          <w:tcPr>
            <w:tcW w:w="1995" w:type="dxa"/>
            <w:tcBorders>
              <w:top w:val="nil"/>
              <w:left w:val="single" w:sz="4" w:space="0" w:color="auto"/>
              <w:bottom w:val="single" w:sz="4" w:space="0" w:color="auto"/>
              <w:right w:val="single" w:sz="4" w:space="0" w:color="auto"/>
            </w:tcBorders>
            <w:noWrap/>
            <w:vAlign w:val="bottom"/>
            <w:hideMark/>
          </w:tcPr>
          <w:p w14:paraId="65413AAB"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West Pokot</w:t>
            </w:r>
          </w:p>
        </w:tc>
        <w:tc>
          <w:tcPr>
            <w:tcW w:w="1418" w:type="dxa"/>
            <w:tcBorders>
              <w:top w:val="nil"/>
              <w:left w:val="nil"/>
              <w:bottom w:val="single" w:sz="4" w:space="0" w:color="auto"/>
              <w:right w:val="single" w:sz="4" w:space="0" w:color="auto"/>
            </w:tcBorders>
            <w:noWrap/>
            <w:vAlign w:val="bottom"/>
            <w:hideMark/>
          </w:tcPr>
          <w:p w14:paraId="1274912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230,500</w:t>
            </w:r>
          </w:p>
        </w:tc>
        <w:tc>
          <w:tcPr>
            <w:tcW w:w="1360" w:type="dxa"/>
            <w:tcBorders>
              <w:top w:val="nil"/>
              <w:left w:val="nil"/>
              <w:bottom w:val="single" w:sz="4" w:space="0" w:color="auto"/>
              <w:right w:val="single" w:sz="4" w:space="0" w:color="auto"/>
            </w:tcBorders>
            <w:noWrap/>
            <w:vAlign w:val="bottom"/>
            <w:hideMark/>
          </w:tcPr>
          <w:p w14:paraId="1CF0851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2,116</w:t>
            </w:r>
          </w:p>
        </w:tc>
        <w:tc>
          <w:tcPr>
            <w:tcW w:w="1418" w:type="dxa"/>
            <w:tcBorders>
              <w:top w:val="nil"/>
              <w:left w:val="nil"/>
              <w:bottom w:val="single" w:sz="4" w:space="0" w:color="auto"/>
              <w:right w:val="single" w:sz="4" w:space="0" w:color="auto"/>
            </w:tcBorders>
            <w:noWrap/>
            <w:vAlign w:val="bottom"/>
            <w:hideMark/>
          </w:tcPr>
          <w:p w14:paraId="522F997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202,663</w:t>
            </w:r>
          </w:p>
        </w:tc>
        <w:tc>
          <w:tcPr>
            <w:tcW w:w="1418" w:type="dxa"/>
            <w:tcBorders>
              <w:top w:val="nil"/>
              <w:left w:val="nil"/>
              <w:bottom w:val="single" w:sz="4" w:space="0" w:color="auto"/>
              <w:right w:val="single" w:sz="4" w:space="0" w:color="auto"/>
            </w:tcBorders>
            <w:noWrap/>
            <w:vAlign w:val="bottom"/>
            <w:hideMark/>
          </w:tcPr>
          <w:p w14:paraId="071FC56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199,564</w:t>
            </w:r>
          </w:p>
        </w:tc>
        <w:tc>
          <w:tcPr>
            <w:tcW w:w="1520" w:type="dxa"/>
            <w:tcBorders>
              <w:top w:val="nil"/>
              <w:left w:val="nil"/>
              <w:bottom w:val="single" w:sz="4" w:space="0" w:color="auto"/>
              <w:right w:val="single" w:sz="4" w:space="0" w:color="auto"/>
            </w:tcBorders>
            <w:noWrap/>
            <w:vAlign w:val="bottom"/>
            <w:hideMark/>
          </w:tcPr>
          <w:p w14:paraId="68E498F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1,108</w:t>
            </w:r>
          </w:p>
        </w:tc>
      </w:tr>
      <w:tr w:rsidR="009805F2" w:rsidRPr="009805F2" w14:paraId="78FFDE05" w14:textId="77777777" w:rsidTr="009D47C8">
        <w:trPr>
          <w:trHeight w:val="288"/>
        </w:trPr>
        <w:tc>
          <w:tcPr>
            <w:tcW w:w="1995"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16525DEE" w14:textId="77777777" w:rsidR="009805F2" w:rsidRPr="009805F2" w:rsidRDefault="009805F2" w:rsidP="009D47C8">
            <w:pPr>
              <w:spacing w:after="0" w:line="276" w:lineRule="auto"/>
              <w:jc w:val="both"/>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Grand Total</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70EA2E47"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12,563,403</w:t>
            </w:r>
          </w:p>
        </w:tc>
        <w:tc>
          <w:tcPr>
            <w:tcW w:w="136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62FE4A2F"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1,187,948</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5070D898"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20,096,910</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14323229"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15,658,332</w:t>
            </w:r>
          </w:p>
        </w:tc>
        <w:tc>
          <w:tcPr>
            <w:tcW w:w="152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64BB1ACC"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931,122</w:t>
            </w:r>
          </w:p>
        </w:tc>
      </w:tr>
    </w:tbl>
    <w:p w14:paraId="0AF564D3" w14:textId="77777777" w:rsidR="009805F2" w:rsidRPr="009805F2" w:rsidRDefault="009805F2" w:rsidP="009805F2">
      <w:pPr>
        <w:spacing w:line="276" w:lineRule="auto"/>
        <w:jc w:val="both"/>
        <w:rPr>
          <w:rFonts w:ascii="Arial" w:hAnsi="Arial" w:cs="Arial"/>
          <w:bCs/>
        </w:rPr>
      </w:pPr>
    </w:p>
    <w:p w14:paraId="6F2A996B" w14:textId="036F66D1" w:rsidR="009805F2" w:rsidRPr="009805F2" w:rsidRDefault="009805F2" w:rsidP="009F3675">
      <w:pPr>
        <w:spacing w:line="276" w:lineRule="auto"/>
        <w:jc w:val="both"/>
        <w:rPr>
          <w:rFonts w:ascii="Arial" w:hAnsi="Arial" w:cs="Arial"/>
          <w:bCs/>
        </w:rPr>
      </w:pPr>
      <w:r w:rsidRPr="009805F2">
        <w:rPr>
          <w:rFonts w:ascii="Arial" w:hAnsi="Arial" w:cs="Arial"/>
          <w:bCs/>
        </w:rPr>
        <w:t xml:space="preserve">Table 3: Livestock population in Moyale cluster </w:t>
      </w:r>
    </w:p>
    <w:tbl>
      <w:tblPr>
        <w:tblW w:w="8441" w:type="dxa"/>
        <w:tblLook w:val="04A0" w:firstRow="1" w:lastRow="0" w:firstColumn="1" w:lastColumn="0" w:noHBand="0" w:noVBand="1"/>
      </w:tblPr>
      <w:tblGrid>
        <w:gridCol w:w="1680"/>
        <w:gridCol w:w="1234"/>
        <w:gridCol w:w="1431"/>
        <w:gridCol w:w="1431"/>
        <w:gridCol w:w="1431"/>
        <w:gridCol w:w="1234"/>
      </w:tblGrid>
      <w:tr w:rsidR="009805F2" w:rsidRPr="009805F2" w14:paraId="6CBD7795" w14:textId="77777777" w:rsidTr="009D47C8">
        <w:trPr>
          <w:trHeight w:val="359"/>
        </w:trPr>
        <w:tc>
          <w:tcPr>
            <w:tcW w:w="168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504C8859" w14:textId="77777777" w:rsidR="009805F2" w:rsidRPr="009805F2" w:rsidRDefault="009805F2" w:rsidP="009D47C8">
            <w:pPr>
              <w:spacing w:after="0" w:line="276" w:lineRule="auto"/>
              <w:jc w:val="both"/>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Admin unit</w:t>
            </w:r>
          </w:p>
        </w:tc>
        <w:tc>
          <w:tcPr>
            <w:tcW w:w="123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23178D15"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Camel</w:t>
            </w:r>
          </w:p>
        </w:tc>
        <w:tc>
          <w:tcPr>
            <w:tcW w:w="1431"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598C34CC"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Goat</w:t>
            </w:r>
          </w:p>
        </w:tc>
        <w:tc>
          <w:tcPr>
            <w:tcW w:w="1431"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72D24B9A"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Cattle</w:t>
            </w:r>
          </w:p>
        </w:tc>
        <w:tc>
          <w:tcPr>
            <w:tcW w:w="1431"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08AB3674"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Sheep</w:t>
            </w:r>
          </w:p>
        </w:tc>
        <w:tc>
          <w:tcPr>
            <w:tcW w:w="123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2B54BC03"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Donkey</w:t>
            </w:r>
          </w:p>
        </w:tc>
      </w:tr>
      <w:tr w:rsidR="009805F2" w:rsidRPr="009805F2" w14:paraId="2ADB96CC" w14:textId="77777777" w:rsidTr="009D47C8">
        <w:trPr>
          <w:trHeight w:val="359"/>
        </w:trPr>
        <w:tc>
          <w:tcPr>
            <w:tcW w:w="1680" w:type="dxa"/>
            <w:tcBorders>
              <w:top w:val="nil"/>
              <w:left w:val="single" w:sz="4" w:space="0" w:color="auto"/>
              <w:bottom w:val="single" w:sz="4" w:space="0" w:color="auto"/>
              <w:right w:val="single" w:sz="4" w:space="0" w:color="auto"/>
            </w:tcBorders>
            <w:noWrap/>
            <w:vAlign w:val="bottom"/>
            <w:hideMark/>
          </w:tcPr>
          <w:p w14:paraId="3BA18DAF"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Dilo</w:t>
            </w:r>
          </w:p>
        </w:tc>
        <w:tc>
          <w:tcPr>
            <w:tcW w:w="1234" w:type="dxa"/>
            <w:tcBorders>
              <w:top w:val="nil"/>
              <w:left w:val="nil"/>
              <w:bottom w:val="single" w:sz="4" w:space="0" w:color="auto"/>
              <w:right w:val="single" w:sz="4" w:space="0" w:color="auto"/>
            </w:tcBorders>
            <w:noWrap/>
            <w:vAlign w:val="bottom"/>
            <w:hideMark/>
          </w:tcPr>
          <w:p w14:paraId="3FC5447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16,022</w:t>
            </w:r>
          </w:p>
        </w:tc>
        <w:tc>
          <w:tcPr>
            <w:tcW w:w="1431" w:type="dxa"/>
            <w:tcBorders>
              <w:top w:val="nil"/>
              <w:left w:val="nil"/>
              <w:bottom w:val="single" w:sz="4" w:space="0" w:color="auto"/>
              <w:right w:val="single" w:sz="4" w:space="0" w:color="auto"/>
            </w:tcBorders>
            <w:noWrap/>
            <w:vAlign w:val="bottom"/>
            <w:hideMark/>
          </w:tcPr>
          <w:p w14:paraId="0DE09DE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107,313</w:t>
            </w:r>
          </w:p>
        </w:tc>
        <w:tc>
          <w:tcPr>
            <w:tcW w:w="1431" w:type="dxa"/>
            <w:tcBorders>
              <w:top w:val="nil"/>
              <w:left w:val="nil"/>
              <w:bottom w:val="single" w:sz="4" w:space="0" w:color="auto"/>
              <w:right w:val="single" w:sz="4" w:space="0" w:color="auto"/>
            </w:tcBorders>
            <w:noWrap/>
            <w:vAlign w:val="bottom"/>
            <w:hideMark/>
          </w:tcPr>
          <w:p w14:paraId="7D15F5B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94,000</w:t>
            </w:r>
          </w:p>
        </w:tc>
        <w:tc>
          <w:tcPr>
            <w:tcW w:w="1431" w:type="dxa"/>
            <w:tcBorders>
              <w:top w:val="nil"/>
              <w:left w:val="nil"/>
              <w:bottom w:val="single" w:sz="4" w:space="0" w:color="auto"/>
              <w:right w:val="single" w:sz="4" w:space="0" w:color="auto"/>
            </w:tcBorders>
            <w:noWrap/>
            <w:vAlign w:val="bottom"/>
            <w:hideMark/>
          </w:tcPr>
          <w:p w14:paraId="4E7F542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207,019</w:t>
            </w:r>
          </w:p>
        </w:tc>
        <w:tc>
          <w:tcPr>
            <w:tcW w:w="1234" w:type="dxa"/>
            <w:tcBorders>
              <w:top w:val="nil"/>
              <w:left w:val="nil"/>
              <w:bottom w:val="single" w:sz="4" w:space="0" w:color="auto"/>
              <w:right w:val="single" w:sz="4" w:space="0" w:color="auto"/>
            </w:tcBorders>
            <w:noWrap/>
            <w:vAlign w:val="bottom"/>
            <w:hideMark/>
          </w:tcPr>
          <w:p w14:paraId="05CD2A4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31,246</w:t>
            </w:r>
          </w:p>
        </w:tc>
      </w:tr>
      <w:tr w:rsidR="009805F2" w:rsidRPr="009805F2" w14:paraId="24BAC09B" w14:textId="77777777" w:rsidTr="009D47C8">
        <w:trPr>
          <w:trHeight w:val="359"/>
        </w:trPr>
        <w:tc>
          <w:tcPr>
            <w:tcW w:w="1680" w:type="dxa"/>
            <w:tcBorders>
              <w:top w:val="nil"/>
              <w:left w:val="single" w:sz="4" w:space="0" w:color="auto"/>
              <w:bottom w:val="single" w:sz="4" w:space="0" w:color="auto"/>
              <w:right w:val="single" w:sz="4" w:space="0" w:color="auto"/>
            </w:tcBorders>
            <w:noWrap/>
            <w:vAlign w:val="bottom"/>
            <w:hideMark/>
          </w:tcPr>
          <w:p w14:paraId="4534E202"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Dire</w:t>
            </w:r>
          </w:p>
        </w:tc>
        <w:tc>
          <w:tcPr>
            <w:tcW w:w="1234" w:type="dxa"/>
            <w:tcBorders>
              <w:top w:val="nil"/>
              <w:left w:val="nil"/>
              <w:bottom w:val="single" w:sz="4" w:space="0" w:color="auto"/>
              <w:right w:val="single" w:sz="4" w:space="0" w:color="auto"/>
            </w:tcBorders>
            <w:noWrap/>
            <w:vAlign w:val="bottom"/>
            <w:hideMark/>
          </w:tcPr>
          <w:p w14:paraId="18CF2EA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9,691</w:t>
            </w:r>
          </w:p>
        </w:tc>
        <w:tc>
          <w:tcPr>
            <w:tcW w:w="1431" w:type="dxa"/>
            <w:tcBorders>
              <w:top w:val="nil"/>
              <w:left w:val="nil"/>
              <w:bottom w:val="single" w:sz="4" w:space="0" w:color="auto"/>
              <w:right w:val="single" w:sz="4" w:space="0" w:color="auto"/>
            </w:tcBorders>
            <w:noWrap/>
            <w:vAlign w:val="bottom"/>
            <w:hideMark/>
          </w:tcPr>
          <w:p w14:paraId="5F3DCB4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139,601</w:t>
            </w:r>
          </w:p>
        </w:tc>
        <w:tc>
          <w:tcPr>
            <w:tcW w:w="1431" w:type="dxa"/>
            <w:tcBorders>
              <w:top w:val="nil"/>
              <w:left w:val="nil"/>
              <w:bottom w:val="single" w:sz="4" w:space="0" w:color="auto"/>
              <w:right w:val="single" w:sz="4" w:space="0" w:color="auto"/>
            </w:tcBorders>
            <w:noWrap/>
            <w:vAlign w:val="bottom"/>
            <w:hideMark/>
          </w:tcPr>
          <w:p w14:paraId="60AB6FD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64,613</w:t>
            </w:r>
          </w:p>
        </w:tc>
        <w:tc>
          <w:tcPr>
            <w:tcW w:w="1431" w:type="dxa"/>
            <w:tcBorders>
              <w:top w:val="nil"/>
              <w:left w:val="nil"/>
              <w:bottom w:val="single" w:sz="4" w:space="0" w:color="auto"/>
              <w:right w:val="single" w:sz="4" w:space="0" w:color="auto"/>
            </w:tcBorders>
            <w:noWrap/>
            <w:vAlign w:val="bottom"/>
            <w:hideMark/>
          </w:tcPr>
          <w:p w14:paraId="2BEEE5F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106,291</w:t>
            </w:r>
          </w:p>
        </w:tc>
        <w:tc>
          <w:tcPr>
            <w:tcW w:w="1234" w:type="dxa"/>
            <w:tcBorders>
              <w:top w:val="nil"/>
              <w:left w:val="nil"/>
              <w:bottom w:val="single" w:sz="4" w:space="0" w:color="auto"/>
              <w:right w:val="single" w:sz="4" w:space="0" w:color="auto"/>
            </w:tcBorders>
            <w:noWrap/>
            <w:vAlign w:val="bottom"/>
            <w:hideMark/>
          </w:tcPr>
          <w:p w14:paraId="06F94AE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6,992</w:t>
            </w:r>
          </w:p>
        </w:tc>
      </w:tr>
      <w:tr w:rsidR="009805F2" w:rsidRPr="009805F2" w14:paraId="4FD8B97F" w14:textId="77777777" w:rsidTr="009D47C8">
        <w:trPr>
          <w:trHeight w:val="359"/>
        </w:trPr>
        <w:tc>
          <w:tcPr>
            <w:tcW w:w="1680" w:type="dxa"/>
            <w:tcBorders>
              <w:top w:val="nil"/>
              <w:left w:val="single" w:sz="4" w:space="0" w:color="auto"/>
              <w:bottom w:val="single" w:sz="4" w:space="0" w:color="auto"/>
              <w:right w:val="single" w:sz="4" w:space="0" w:color="auto"/>
            </w:tcBorders>
            <w:noWrap/>
            <w:vAlign w:val="bottom"/>
            <w:hideMark/>
          </w:tcPr>
          <w:p w14:paraId="2B7BC17E"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Hamer</w:t>
            </w:r>
          </w:p>
        </w:tc>
        <w:tc>
          <w:tcPr>
            <w:tcW w:w="1234" w:type="dxa"/>
            <w:tcBorders>
              <w:top w:val="nil"/>
              <w:left w:val="nil"/>
              <w:bottom w:val="single" w:sz="4" w:space="0" w:color="auto"/>
              <w:right w:val="single" w:sz="4" w:space="0" w:color="auto"/>
            </w:tcBorders>
            <w:noWrap/>
            <w:vAlign w:val="bottom"/>
            <w:hideMark/>
          </w:tcPr>
          <w:p w14:paraId="45BAC7A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322</w:t>
            </w:r>
          </w:p>
        </w:tc>
        <w:tc>
          <w:tcPr>
            <w:tcW w:w="1431" w:type="dxa"/>
            <w:tcBorders>
              <w:top w:val="nil"/>
              <w:left w:val="nil"/>
              <w:bottom w:val="single" w:sz="4" w:space="0" w:color="auto"/>
              <w:right w:val="single" w:sz="4" w:space="0" w:color="auto"/>
            </w:tcBorders>
            <w:noWrap/>
            <w:vAlign w:val="bottom"/>
            <w:hideMark/>
          </w:tcPr>
          <w:p w14:paraId="298B2DF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4,568,759</w:t>
            </w:r>
          </w:p>
        </w:tc>
        <w:tc>
          <w:tcPr>
            <w:tcW w:w="1431" w:type="dxa"/>
            <w:tcBorders>
              <w:top w:val="nil"/>
              <w:left w:val="nil"/>
              <w:bottom w:val="single" w:sz="4" w:space="0" w:color="auto"/>
              <w:right w:val="single" w:sz="4" w:space="0" w:color="auto"/>
            </w:tcBorders>
            <w:noWrap/>
            <w:vAlign w:val="bottom"/>
            <w:hideMark/>
          </w:tcPr>
          <w:p w14:paraId="5B6E0DD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1,039,954</w:t>
            </w:r>
          </w:p>
        </w:tc>
        <w:tc>
          <w:tcPr>
            <w:tcW w:w="1431" w:type="dxa"/>
            <w:tcBorders>
              <w:top w:val="nil"/>
              <w:left w:val="nil"/>
              <w:bottom w:val="single" w:sz="4" w:space="0" w:color="auto"/>
              <w:right w:val="single" w:sz="4" w:space="0" w:color="auto"/>
            </w:tcBorders>
            <w:noWrap/>
            <w:vAlign w:val="bottom"/>
            <w:hideMark/>
          </w:tcPr>
          <w:p w14:paraId="281650D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3,640,296</w:t>
            </w:r>
          </w:p>
        </w:tc>
        <w:tc>
          <w:tcPr>
            <w:tcW w:w="1234" w:type="dxa"/>
            <w:tcBorders>
              <w:top w:val="nil"/>
              <w:left w:val="nil"/>
              <w:bottom w:val="single" w:sz="4" w:space="0" w:color="auto"/>
              <w:right w:val="single" w:sz="4" w:space="0" w:color="auto"/>
            </w:tcBorders>
            <w:noWrap/>
            <w:vAlign w:val="bottom"/>
            <w:hideMark/>
          </w:tcPr>
          <w:p w14:paraId="7B28307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120,558</w:t>
            </w:r>
          </w:p>
        </w:tc>
      </w:tr>
      <w:tr w:rsidR="009805F2" w:rsidRPr="009805F2" w14:paraId="53C0C29A" w14:textId="77777777" w:rsidTr="009D47C8">
        <w:trPr>
          <w:trHeight w:val="359"/>
        </w:trPr>
        <w:tc>
          <w:tcPr>
            <w:tcW w:w="1680" w:type="dxa"/>
            <w:tcBorders>
              <w:top w:val="nil"/>
              <w:left w:val="single" w:sz="4" w:space="0" w:color="auto"/>
              <w:bottom w:val="single" w:sz="4" w:space="0" w:color="auto"/>
              <w:right w:val="single" w:sz="4" w:space="0" w:color="auto"/>
            </w:tcBorders>
            <w:noWrap/>
            <w:vAlign w:val="bottom"/>
            <w:hideMark/>
          </w:tcPr>
          <w:p w14:paraId="48511CAC"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Laisamis</w:t>
            </w:r>
            <w:proofErr w:type="spellEnd"/>
          </w:p>
        </w:tc>
        <w:tc>
          <w:tcPr>
            <w:tcW w:w="1234" w:type="dxa"/>
            <w:tcBorders>
              <w:top w:val="nil"/>
              <w:left w:val="nil"/>
              <w:bottom w:val="single" w:sz="4" w:space="0" w:color="auto"/>
              <w:right w:val="single" w:sz="4" w:space="0" w:color="auto"/>
            </w:tcBorders>
            <w:noWrap/>
            <w:vAlign w:val="bottom"/>
            <w:hideMark/>
          </w:tcPr>
          <w:p w14:paraId="6AC5BCA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117,276</w:t>
            </w:r>
          </w:p>
        </w:tc>
        <w:tc>
          <w:tcPr>
            <w:tcW w:w="1431" w:type="dxa"/>
            <w:tcBorders>
              <w:top w:val="nil"/>
              <w:left w:val="nil"/>
              <w:bottom w:val="single" w:sz="4" w:space="0" w:color="auto"/>
              <w:right w:val="single" w:sz="4" w:space="0" w:color="auto"/>
            </w:tcBorders>
            <w:noWrap/>
            <w:vAlign w:val="bottom"/>
            <w:hideMark/>
          </w:tcPr>
          <w:p w14:paraId="3EE398D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747,817</w:t>
            </w:r>
          </w:p>
        </w:tc>
        <w:tc>
          <w:tcPr>
            <w:tcW w:w="1431" w:type="dxa"/>
            <w:tcBorders>
              <w:top w:val="nil"/>
              <w:left w:val="nil"/>
              <w:bottom w:val="single" w:sz="4" w:space="0" w:color="auto"/>
              <w:right w:val="single" w:sz="4" w:space="0" w:color="auto"/>
            </w:tcBorders>
            <w:noWrap/>
            <w:vAlign w:val="bottom"/>
            <w:hideMark/>
          </w:tcPr>
          <w:p w14:paraId="3C6BCDF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124,574</w:t>
            </w:r>
          </w:p>
        </w:tc>
        <w:tc>
          <w:tcPr>
            <w:tcW w:w="1431" w:type="dxa"/>
            <w:tcBorders>
              <w:top w:val="nil"/>
              <w:left w:val="nil"/>
              <w:bottom w:val="single" w:sz="4" w:space="0" w:color="auto"/>
              <w:right w:val="single" w:sz="4" w:space="0" w:color="auto"/>
            </w:tcBorders>
            <w:noWrap/>
            <w:vAlign w:val="bottom"/>
            <w:hideMark/>
          </w:tcPr>
          <w:p w14:paraId="0EC976B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959,774</w:t>
            </w:r>
          </w:p>
        </w:tc>
        <w:tc>
          <w:tcPr>
            <w:tcW w:w="1234" w:type="dxa"/>
            <w:tcBorders>
              <w:top w:val="nil"/>
              <w:left w:val="nil"/>
              <w:bottom w:val="single" w:sz="4" w:space="0" w:color="auto"/>
              <w:right w:val="single" w:sz="4" w:space="0" w:color="auto"/>
            </w:tcBorders>
            <w:noWrap/>
            <w:vAlign w:val="bottom"/>
            <w:hideMark/>
          </w:tcPr>
          <w:p w14:paraId="61DC193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54,343</w:t>
            </w:r>
          </w:p>
        </w:tc>
      </w:tr>
      <w:tr w:rsidR="009805F2" w:rsidRPr="009805F2" w14:paraId="30EFF1EB" w14:textId="77777777" w:rsidTr="009D47C8">
        <w:trPr>
          <w:trHeight w:val="359"/>
        </w:trPr>
        <w:tc>
          <w:tcPr>
            <w:tcW w:w="1680" w:type="dxa"/>
            <w:tcBorders>
              <w:top w:val="nil"/>
              <w:left w:val="single" w:sz="4" w:space="0" w:color="auto"/>
              <w:bottom w:val="single" w:sz="4" w:space="0" w:color="auto"/>
              <w:right w:val="single" w:sz="4" w:space="0" w:color="auto"/>
            </w:tcBorders>
            <w:noWrap/>
            <w:vAlign w:val="bottom"/>
            <w:hideMark/>
          </w:tcPr>
          <w:p w14:paraId="24F66371"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Miyo</w:t>
            </w:r>
          </w:p>
        </w:tc>
        <w:tc>
          <w:tcPr>
            <w:tcW w:w="1234" w:type="dxa"/>
            <w:tcBorders>
              <w:top w:val="nil"/>
              <w:left w:val="nil"/>
              <w:bottom w:val="single" w:sz="4" w:space="0" w:color="auto"/>
              <w:right w:val="single" w:sz="4" w:space="0" w:color="auto"/>
            </w:tcBorders>
            <w:noWrap/>
            <w:vAlign w:val="bottom"/>
            <w:hideMark/>
          </w:tcPr>
          <w:p w14:paraId="1B51A33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23,025</w:t>
            </w:r>
          </w:p>
        </w:tc>
        <w:tc>
          <w:tcPr>
            <w:tcW w:w="1431" w:type="dxa"/>
            <w:tcBorders>
              <w:top w:val="nil"/>
              <w:left w:val="nil"/>
              <w:bottom w:val="single" w:sz="4" w:space="0" w:color="auto"/>
              <w:right w:val="single" w:sz="4" w:space="0" w:color="auto"/>
            </w:tcBorders>
            <w:noWrap/>
            <w:vAlign w:val="bottom"/>
            <w:hideMark/>
          </w:tcPr>
          <w:p w14:paraId="25EE710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190,699</w:t>
            </w:r>
          </w:p>
        </w:tc>
        <w:tc>
          <w:tcPr>
            <w:tcW w:w="1431" w:type="dxa"/>
            <w:tcBorders>
              <w:top w:val="nil"/>
              <w:left w:val="nil"/>
              <w:bottom w:val="single" w:sz="4" w:space="0" w:color="auto"/>
              <w:right w:val="single" w:sz="4" w:space="0" w:color="auto"/>
            </w:tcBorders>
            <w:noWrap/>
            <w:vAlign w:val="bottom"/>
            <w:hideMark/>
          </w:tcPr>
          <w:p w14:paraId="47731EC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90,768</w:t>
            </w:r>
          </w:p>
        </w:tc>
        <w:tc>
          <w:tcPr>
            <w:tcW w:w="1431" w:type="dxa"/>
            <w:tcBorders>
              <w:top w:val="nil"/>
              <w:left w:val="nil"/>
              <w:bottom w:val="single" w:sz="4" w:space="0" w:color="auto"/>
              <w:right w:val="single" w:sz="4" w:space="0" w:color="auto"/>
            </w:tcBorders>
            <w:noWrap/>
            <w:vAlign w:val="bottom"/>
            <w:hideMark/>
          </w:tcPr>
          <w:p w14:paraId="26701D6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102,832</w:t>
            </w:r>
          </w:p>
        </w:tc>
        <w:tc>
          <w:tcPr>
            <w:tcW w:w="1234" w:type="dxa"/>
            <w:tcBorders>
              <w:top w:val="nil"/>
              <w:left w:val="nil"/>
              <w:bottom w:val="single" w:sz="4" w:space="0" w:color="auto"/>
              <w:right w:val="single" w:sz="4" w:space="0" w:color="auto"/>
            </w:tcBorders>
            <w:noWrap/>
            <w:vAlign w:val="bottom"/>
            <w:hideMark/>
          </w:tcPr>
          <w:p w14:paraId="36247D8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9,075</w:t>
            </w:r>
          </w:p>
        </w:tc>
      </w:tr>
      <w:tr w:rsidR="009805F2" w:rsidRPr="009805F2" w14:paraId="68A4038F" w14:textId="77777777" w:rsidTr="009D47C8">
        <w:trPr>
          <w:trHeight w:val="359"/>
        </w:trPr>
        <w:tc>
          <w:tcPr>
            <w:tcW w:w="1680" w:type="dxa"/>
            <w:tcBorders>
              <w:top w:val="nil"/>
              <w:left w:val="single" w:sz="4" w:space="0" w:color="auto"/>
              <w:bottom w:val="single" w:sz="4" w:space="0" w:color="auto"/>
              <w:right w:val="single" w:sz="4" w:space="0" w:color="auto"/>
            </w:tcBorders>
            <w:noWrap/>
            <w:vAlign w:val="bottom"/>
            <w:hideMark/>
          </w:tcPr>
          <w:p w14:paraId="00208A5C"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Moyale ETH</w:t>
            </w:r>
          </w:p>
        </w:tc>
        <w:tc>
          <w:tcPr>
            <w:tcW w:w="1234" w:type="dxa"/>
            <w:tcBorders>
              <w:top w:val="nil"/>
              <w:left w:val="nil"/>
              <w:bottom w:val="single" w:sz="4" w:space="0" w:color="auto"/>
              <w:right w:val="single" w:sz="4" w:space="0" w:color="auto"/>
            </w:tcBorders>
            <w:noWrap/>
            <w:vAlign w:val="bottom"/>
            <w:hideMark/>
          </w:tcPr>
          <w:p w14:paraId="7B68918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28,500</w:t>
            </w:r>
          </w:p>
        </w:tc>
        <w:tc>
          <w:tcPr>
            <w:tcW w:w="1431" w:type="dxa"/>
            <w:tcBorders>
              <w:top w:val="nil"/>
              <w:left w:val="nil"/>
              <w:bottom w:val="single" w:sz="4" w:space="0" w:color="auto"/>
              <w:right w:val="single" w:sz="4" w:space="0" w:color="auto"/>
            </w:tcBorders>
            <w:noWrap/>
            <w:vAlign w:val="bottom"/>
            <w:hideMark/>
          </w:tcPr>
          <w:p w14:paraId="75A5063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74,830</w:t>
            </w:r>
          </w:p>
        </w:tc>
        <w:tc>
          <w:tcPr>
            <w:tcW w:w="1431" w:type="dxa"/>
            <w:tcBorders>
              <w:top w:val="nil"/>
              <w:left w:val="nil"/>
              <w:bottom w:val="single" w:sz="4" w:space="0" w:color="auto"/>
              <w:right w:val="single" w:sz="4" w:space="0" w:color="auto"/>
            </w:tcBorders>
            <w:noWrap/>
            <w:vAlign w:val="bottom"/>
            <w:hideMark/>
          </w:tcPr>
          <w:p w14:paraId="56ED8B4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41,000</w:t>
            </w:r>
          </w:p>
        </w:tc>
        <w:tc>
          <w:tcPr>
            <w:tcW w:w="1431" w:type="dxa"/>
            <w:tcBorders>
              <w:top w:val="nil"/>
              <w:left w:val="nil"/>
              <w:bottom w:val="single" w:sz="4" w:space="0" w:color="auto"/>
              <w:right w:val="single" w:sz="4" w:space="0" w:color="auto"/>
            </w:tcBorders>
            <w:noWrap/>
            <w:vAlign w:val="bottom"/>
            <w:hideMark/>
          </w:tcPr>
          <w:p w14:paraId="7206293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52,548</w:t>
            </w:r>
          </w:p>
        </w:tc>
        <w:tc>
          <w:tcPr>
            <w:tcW w:w="1234" w:type="dxa"/>
            <w:tcBorders>
              <w:top w:val="nil"/>
              <w:left w:val="nil"/>
              <w:bottom w:val="single" w:sz="4" w:space="0" w:color="auto"/>
              <w:right w:val="single" w:sz="4" w:space="0" w:color="auto"/>
            </w:tcBorders>
            <w:noWrap/>
            <w:vAlign w:val="bottom"/>
            <w:hideMark/>
          </w:tcPr>
          <w:p w14:paraId="71691DA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10,000</w:t>
            </w:r>
          </w:p>
        </w:tc>
      </w:tr>
      <w:tr w:rsidR="009805F2" w:rsidRPr="009805F2" w14:paraId="4E222BDD" w14:textId="77777777" w:rsidTr="009D47C8">
        <w:trPr>
          <w:trHeight w:val="359"/>
        </w:trPr>
        <w:tc>
          <w:tcPr>
            <w:tcW w:w="1680" w:type="dxa"/>
            <w:tcBorders>
              <w:top w:val="nil"/>
              <w:left w:val="single" w:sz="4" w:space="0" w:color="auto"/>
              <w:bottom w:val="single" w:sz="4" w:space="0" w:color="auto"/>
              <w:right w:val="single" w:sz="4" w:space="0" w:color="auto"/>
            </w:tcBorders>
            <w:noWrap/>
            <w:vAlign w:val="bottom"/>
            <w:hideMark/>
          </w:tcPr>
          <w:p w14:paraId="77296814"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Moyale KE</w:t>
            </w:r>
          </w:p>
        </w:tc>
        <w:tc>
          <w:tcPr>
            <w:tcW w:w="1234" w:type="dxa"/>
            <w:tcBorders>
              <w:top w:val="nil"/>
              <w:left w:val="nil"/>
              <w:bottom w:val="single" w:sz="4" w:space="0" w:color="auto"/>
              <w:right w:val="single" w:sz="4" w:space="0" w:color="auto"/>
            </w:tcBorders>
            <w:noWrap/>
            <w:vAlign w:val="bottom"/>
            <w:hideMark/>
          </w:tcPr>
          <w:p w14:paraId="0A8AAD0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77,600</w:t>
            </w:r>
          </w:p>
        </w:tc>
        <w:tc>
          <w:tcPr>
            <w:tcW w:w="1431" w:type="dxa"/>
            <w:tcBorders>
              <w:top w:val="nil"/>
              <w:left w:val="nil"/>
              <w:bottom w:val="single" w:sz="4" w:space="0" w:color="auto"/>
              <w:right w:val="single" w:sz="4" w:space="0" w:color="auto"/>
            </w:tcBorders>
            <w:noWrap/>
            <w:vAlign w:val="bottom"/>
            <w:hideMark/>
          </w:tcPr>
          <w:p w14:paraId="051C661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146,523</w:t>
            </w:r>
          </w:p>
        </w:tc>
        <w:tc>
          <w:tcPr>
            <w:tcW w:w="1431" w:type="dxa"/>
            <w:tcBorders>
              <w:top w:val="nil"/>
              <w:left w:val="nil"/>
              <w:bottom w:val="single" w:sz="4" w:space="0" w:color="auto"/>
              <w:right w:val="single" w:sz="4" w:space="0" w:color="auto"/>
            </w:tcBorders>
            <w:noWrap/>
            <w:vAlign w:val="bottom"/>
            <w:hideMark/>
          </w:tcPr>
          <w:p w14:paraId="2D847E6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67,000</w:t>
            </w:r>
          </w:p>
        </w:tc>
        <w:tc>
          <w:tcPr>
            <w:tcW w:w="1431" w:type="dxa"/>
            <w:tcBorders>
              <w:top w:val="nil"/>
              <w:left w:val="nil"/>
              <w:bottom w:val="single" w:sz="4" w:space="0" w:color="auto"/>
              <w:right w:val="single" w:sz="4" w:space="0" w:color="auto"/>
            </w:tcBorders>
            <w:noWrap/>
            <w:vAlign w:val="bottom"/>
            <w:hideMark/>
          </w:tcPr>
          <w:p w14:paraId="4EF31D2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75,748</w:t>
            </w:r>
          </w:p>
        </w:tc>
        <w:tc>
          <w:tcPr>
            <w:tcW w:w="1234" w:type="dxa"/>
            <w:tcBorders>
              <w:top w:val="nil"/>
              <w:left w:val="nil"/>
              <w:bottom w:val="single" w:sz="4" w:space="0" w:color="auto"/>
              <w:right w:val="single" w:sz="4" w:space="0" w:color="auto"/>
            </w:tcBorders>
            <w:noWrap/>
            <w:vAlign w:val="bottom"/>
            <w:hideMark/>
          </w:tcPr>
          <w:p w14:paraId="5FB216D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17,000</w:t>
            </w:r>
          </w:p>
        </w:tc>
      </w:tr>
      <w:tr w:rsidR="009805F2" w:rsidRPr="009805F2" w14:paraId="49580055" w14:textId="77777777" w:rsidTr="009D47C8">
        <w:trPr>
          <w:trHeight w:val="359"/>
        </w:trPr>
        <w:tc>
          <w:tcPr>
            <w:tcW w:w="1680" w:type="dxa"/>
            <w:tcBorders>
              <w:top w:val="nil"/>
              <w:left w:val="single" w:sz="4" w:space="0" w:color="auto"/>
              <w:bottom w:val="single" w:sz="4" w:space="0" w:color="auto"/>
              <w:right w:val="single" w:sz="4" w:space="0" w:color="auto"/>
            </w:tcBorders>
            <w:noWrap/>
            <w:vAlign w:val="bottom"/>
            <w:hideMark/>
          </w:tcPr>
          <w:p w14:paraId="0FF99242"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North Horr</w:t>
            </w:r>
          </w:p>
        </w:tc>
        <w:tc>
          <w:tcPr>
            <w:tcW w:w="1234" w:type="dxa"/>
            <w:tcBorders>
              <w:top w:val="nil"/>
              <w:left w:val="nil"/>
              <w:bottom w:val="single" w:sz="4" w:space="0" w:color="auto"/>
              <w:right w:val="single" w:sz="4" w:space="0" w:color="auto"/>
            </w:tcBorders>
            <w:noWrap/>
            <w:vAlign w:val="bottom"/>
            <w:hideMark/>
          </w:tcPr>
          <w:p w14:paraId="746CA0B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200,542</w:t>
            </w:r>
          </w:p>
        </w:tc>
        <w:tc>
          <w:tcPr>
            <w:tcW w:w="1431" w:type="dxa"/>
            <w:tcBorders>
              <w:top w:val="nil"/>
              <w:left w:val="nil"/>
              <w:bottom w:val="single" w:sz="4" w:space="0" w:color="auto"/>
              <w:right w:val="single" w:sz="4" w:space="0" w:color="auto"/>
            </w:tcBorders>
            <w:noWrap/>
            <w:vAlign w:val="bottom"/>
            <w:hideMark/>
          </w:tcPr>
          <w:p w14:paraId="065DF21C"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615,624</w:t>
            </w:r>
          </w:p>
        </w:tc>
        <w:tc>
          <w:tcPr>
            <w:tcW w:w="1431" w:type="dxa"/>
            <w:tcBorders>
              <w:top w:val="nil"/>
              <w:left w:val="nil"/>
              <w:bottom w:val="single" w:sz="4" w:space="0" w:color="auto"/>
              <w:right w:val="single" w:sz="4" w:space="0" w:color="auto"/>
            </w:tcBorders>
            <w:noWrap/>
            <w:vAlign w:val="bottom"/>
            <w:hideMark/>
          </w:tcPr>
          <w:p w14:paraId="5D1DD20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72,752</w:t>
            </w:r>
          </w:p>
        </w:tc>
        <w:tc>
          <w:tcPr>
            <w:tcW w:w="1431" w:type="dxa"/>
            <w:tcBorders>
              <w:top w:val="nil"/>
              <w:left w:val="nil"/>
              <w:bottom w:val="single" w:sz="4" w:space="0" w:color="auto"/>
              <w:right w:val="single" w:sz="4" w:space="0" w:color="auto"/>
            </w:tcBorders>
            <w:noWrap/>
            <w:vAlign w:val="bottom"/>
            <w:hideMark/>
          </w:tcPr>
          <w:p w14:paraId="5C0FE0D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460,812</w:t>
            </w:r>
          </w:p>
        </w:tc>
        <w:tc>
          <w:tcPr>
            <w:tcW w:w="1234" w:type="dxa"/>
            <w:tcBorders>
              <w:top w:val="nil"/>
              <w:left w:val="nil"/>
              <w:bottom w:val="single" w:sz="4" w:space="0" w:color="auto"/>
              <w:right w:val="single" w:sz="4" w:space="0" w:color="auto"/>
            </w:tcBorders>
            <w:noWrap/>
            <w:vAlign w:val="bottom"/>
            <w:hideMark/>
          </w:tcPr>
          <w:p w14:paraId="683160B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856</w:t>
            </w:r>
          </w:p>
        </w:tc>
      </w:tr>
      <w:tr w:rsidR="009805F2" w:rsidRPr="009805F2" w14:paraId="34F60811" w14:textId="77777777" w:rsidTr="009D47C8">
        <w:trPr>
          <w:trHeight w:val="359"/>
        </w:trPr>
        <w:tc>
          <w:tcPr>
            <w:tcW w:w="1680" w:type="dxa"/>
            <w:tcBorders>
              <w:top w:val="nil"/>
              <w:left w:val="single" w:sz="4" w:space="0" w:color="auto"/>
              <w:bottom w:val="single" w:sz="4" w:space="0" w:color="auto"/>
              <w:right w:val="single" w:sz="4" w:space="0" w:color="auto"/>
            </w:tcBorders>
            <w:noWrap/>
            <w:vAlign w:val="bottom"/>
            <w:hideMark/>
          </w:tcPr>
          <w:p w14:paraId="50118B07"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Saku</w:t>
            </w:r>
          </w:p>
        </w:tc>
        <w:tc>
          <w:tcPr>
            <w:tcW w:w="1234" w:type="dxa"/>
            <w:tcBorders>
              <w:top w:val="nil"/>
              <w:left w:val="nil"/>
              <w:bottom w:val="single" w:sz="4" w:space="0" w:color="auto"/>
              <w:right w:val="single" w:sz="4" w:space="0" w:color="auto"/>
            </w:tcBorders>
            <w:noWrap/>
            <w:vAlign w:val="bottom"/>
            <w:hideMark/>
          </w:tcPr>
          <w:p w14:paraId="4C0F76B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49,600</w:t>
            </w:r>
          </w:p>
        </w:tc>
        <w:tc>
          <w:tcPr>
            <w:tcW w:w="1431" w:type="dxa"/>
            <w:tcBorders>
              <w:top w:val="nil"/>
              <w:left w:val="nil"/>
              <w:bottom w:val="single" w:sz="4" w:space="0" w:color="auto"/>
              <w:right w:val="single" w:sz="4" w:space="0" w:color="auto"/>
            </w:tcBorders>
            <w:noWrap/>
            <w:vAlign w:val="bottom"/>
            <w:hideMark/>
          </w:tcPr>
          <w:p w14:paraId="0849346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240,000</w:t>
            </w:r>
          </w:p>
        </w:tc>
        <w:tc>
          <w:tcPr>
            <w:tcW w:w="1431" w:type="dxa"/>
            <w:tcBorders>
              <w:top w:val="nil"/>
              <w:left w:val="nil"/>
              <w:bottom w:val="single" w:sz="4" w:space="0" w:color="auto"/>
              <w:right w:val="single" w:sz="4" w:space="0" w:color="auto"/>
            </w:tcBorders>
            <w:noWrap/>
            <w:vAlign w:val="bottom"/>
            <w:hideMark/>
          </w:tcPr>
          <w:p w14:paraId="7B6C0D8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90,400</w:t>
            </w:r>
          </w:p>
        </w:tc>
        <w:tc>
          <w:tcPr>
            <w:tcW w:w="1431" w:type="dxa"/>
            <w:tcBorders>
              <w:top w:val="nil"/>
              <w:left w:val="nil"/>
              <w:bottom w:val="single" w:sz="4" w:space="0" w:color="auto"/>
              <w:right w:val="single" w:sz="4" w:space="0" w:color="auto"/>
            </w:tcBorders>
            <w:noWrap/>
            <w:vAlign w:val="bottom"/>
            <w:hideMark/>
          </w:tcPr>
          <w:p w14:paraId="7B51255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180,000</w:t>
            </w:r>
          </w:p>
        </w:tc>
        <w:tc>
          <w:tcPr>
            <w:tcW w:w="1234" w:type="dxa"/>
            <w:tcBorders>
              <w:top w:val="nil"/>
              <w:left w:val="nil"/>
              <w:bottom w:val="single" w:sz="4" w:space="0" w:color="auto"/>
              <w:right w:val="single" w:sz="4" w:space="0" w:color="auto"/>
            </w:tcBorders>
            <w:noWrap/>
            <w:vAlign w:val="bottom"/>
            <w:hideMark/>
          </w:tcPr>
          <w:p w14:paraId="7312D80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70,400</w:t>
            </w:r>
          </w:p>
        </w:tc>
      </w:tr>
      <w:tr w:rsidR="009805F2" w:rsidRPr="009805F2" w14:paraId="50D0C22F" w14:textId="77777777" w:rsidTr="009D47C8">
        <w:trPr>
          <w:trHeight w:val="359"/>
        </w:trPr>
        <w:tc>
          <w:tcPr>
            <w:tcW w:w="1680" w:type="dxa"/>
            <w:tcBorders>
              <w:top w:val="nil"/>
              <w:left w:val="single" w:sz="4" w:space="0" w:color="auto"/>
              <w:bottom w:val="single" w:sz="4" w:space="0" w:color="auto"/>
              <w:right w:val="single" w:sz="4" w:space="0" w:color="auto"/>
            </w:tcBorders>
            <w:noWrap/>
            <w:vAlign w:val="bottom"/>
            <w:hideMark/>
          </w:tcPr>
          <w:p w14:paraId="5DA03C55"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Teltele</w:t>
            </w:r>
            <w:proofErr w:type="spellEnd"/>
          </w:p>
        </w:tc>
        <w:tc>
          <w:tcPr>
            <w:tcW w:w="1234" w:type="dxa"/>
            <w:tcBorders>
              <w:top w:val="nil"/>
              <w:left w:val="nil"/>
              <w:bottom w:val="single" w:sz="4" w:space="0" w:color="auto"/>
              <w:right w:val="single" w:sz="4" w:space="0" w:color="auto"/>
            </w:tcBorders>
            <w:noWrap/>
            <w:vAlign w:val="bottom"/>
            <w:hideMark/>
          </w:tcPr>
          <w:p w14:paraId="67375FA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2,500</w:t>
            </w:r>
          </w:p>
        </w:tc>
        <w:tc>
          <w:tcPr>
            <w:tcW w:w="1431" w:type="dxa"/>
            <w:tcBorders>
              <w:top w:val="nil"/>
              <w:left w:val="nil"/>
              <w:bottom w:val="single" w:sz="4" w:space="0" w:color="auto"/>
              <w:right w:val="single" w:sz="4" w:space="0" w:color="auto"/>
            </w:tcBorders>
            <w:noWrap/>
            <w:vAlign w:val="bottom"/>
            <w:hideMark/>
          </w:tcPr>
          <w:p w14:paraId="525D23D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461,173</w:t>
            </w:r>
          </w:p>
        </w:tc>
        <w:tc>
          <w:tcPr>
            <w:tcW w:w="1431" w:type="dxa"/>
            <w:tcBorders>
              <w:top w:val="nil"/>
              <w:left w:val="nil"/>
              <w:bottom w:val="single" w:sz="4" w:space="0" w:color="auto"/>
              <w:right w:val="single" w:sz="4" w:space="0" w:color="auto"/>
            </w:tcBorders>
            <w:noWrap/>
            <w:vAlign w:val="bottom"/>
            <w:hideMark/>
          </w:tcPr>
          <w:p w14:paraId="5A33F1D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186,850</w:t>
            </w:r>
          </w:p>
        </w:tc>
        <w:tc>
          <w:tcPr>
            <w:tcW w:w="1431" w:type="dxa"/>
            <w:tcBorders>
              <w:top w:val="nil"/>
              <w:left w:val="nil"/>
              <w:bottom w:val="single" w:sz="4" w:space="0" w:color="auto"/>
              <w:right w:val="single" w:sz="4" w:space="0" w:color="auto"/>
            </w:tcBorders>
            <w:noWrap/>
            <w:vAlign w:val="bottom"/>
            <w:hideMark/>
          </w:tcPr>
          <w:p w14:paraId="15D110E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275,735</w:t>
            </w:r>
          </w:p>
        </w:tc>
        <w:tc>
          <w:tcPr>
            <w:tcW w:w="1234" w:type="dxa"/>
            <w:tcBorders>
              <w:top w:val="nil"/>
              <w:left w:val="nil"/>
              <w:bottom w:val="single" w:sz="4" w:space="0" w:color="auto"/>
              <w:right w:val="single" w:sz="4" w:space="0" w:color="auto"/>
            </w:tcBorders>
            <w:noWrap/>
            <w:vAlign w:val="bottom"/>
            <w:hideMark/>
          </w:tcPr>
          <w:p w14:paraId="108170C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9,760</w:t>
            </w:r>
          </w:p>
        </w:tc>
      </w:tr>
      <w:tr w:rsidR="009805F2" w:rsidRPr="009805F2" w14:paraId="2A7FF2B4" w14:textId="77777777" w:rsidTr="009D47C8">
        <w:trPr>
          <w:trHeight w:val="359"/>
        </w:trPr>
        <w:tc>
          <w:tcPr>
            <w:tcW w:w="168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73B665E1" w14:textId="77777777" w:rsidR="009805F2" w:rsidRPr="009805F2" w:rsidRDefault="009805F2" w:rsidP="009D47C8">
            <w:pPr>
              <w:spacing w:after="0" w:line="276" w:lineRule="auto"/>
              <w:jc w:val="both"/>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Grand Total</w:t>
            </w:r>
          </w:p>
        </w:tc>
        <w:tc>
          <w:tcPr>
            <w:tcW w:w="123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376F5CA7"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525,078</w:t>
            </w:r>
          </w:p>
        </w:tc>
        <w:tc>
          <w:tcPr>
            <w:tcW w:w="1431"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46424C82"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7,292,339</w:t>
            </w:r>
          </w:p>
        </w:tc>
        <w:tc>
          <w:tcPr>
            <w:tcW w:w="1431"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787DE8E5"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1,871,911</w:t>
            </w:r>
          </w:p>
        </w:tc>
        <w:tc>
          <w:tcPr>
            <w:tcW w:w="1431"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115C98F3"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6,061,055</w:t>
            </w:r>
          </w:p>
        </w:tc>
        <w:tc>
          <w:tcPr>
            <w:tcW w:w="123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28644A37"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330,230</w:t>
            </w:r>
          </w:p>
        </w:tc>
      </w:tr>
    </w:tbl>
    <w:p w14:paraId="098EAB40" w14:textId="77777777" w:rsidR="009805F2" w:rsidRPr="009805F2" w:rsidRDefault="009805F2" w:rsidP="009805F2">
      <w:pPr>
        <w:spacing w:before="240" w:line="276" w:lineRule="auto"/>
        <w:jc w:val="both"/>
        <w:rPr>
          <w:rFonts w:ascii="Arial" w:hAnsi="Arial" w:cs="Arial"/>
          <w:bCs/>
        </w:rPr>
      </w:pPr>
      <w:r w:rsidRPr="009805F2">
        <w:rPr>
          <w:rFonts w:ascii="Arial" w:hAnsi="Arial" w:cs="Arial"/>
          <w:bCs/>
        </w:rPr>
        <w:t xml:space="preserve">Table 4: Livestock population in Mandera cluster </w:t>
      </w:r>
    </w:p>
    <w:tbl>
      <w:tblPr>
        <w:tblW w:w="8411" w:type="dxa"/>
        <w:tblLook w:val="04A0" w:firstRow="1" w:lastRow="0" w:firstColumn="1" w:lastColumn="0" w:noHBand="0" w:noVBand="1"/>
      </w:tblPr>
      <w:tblGrid>
        <w:gridCol w:w="1991"/>
        <w:gridCol w:w="1284"/>
        <w:gridCol w:w="1284"/>
        <w:gridCol w:w="1284"/>
        <w:gridCol w:w="1284"/>
        <w:gridCol w:w="1284"/>
      </w:tblGrid>
      <w:tr w:rsidR="009805F2" w:rsidRPr="009805F2" w14:paraId="60DE8A71" w14:textId="77777777" w:rsidTr="009D47C8">
        <w:trPr>
          <w:trHeight w:val="275"/>
        </w:trPr>
        <w:tc>
          <w:tcPr>
            <w:tcW w:w="1991"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414C7125" w14:textId="77777777" w:rsidR="009805F2" w:rsidRPr="009805F2" w:rsidRDefault="009805F2" w:rsidP="009D47C8">
            <w:pPr>
              <w:spacing w:after="0" w:line="276" w:lineRule="auto"/>
              <w:jc w:val="both"/>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Admin unit</w:t>
            </w:r>
          </w:p>
        </w:tc>
        <w:tc>
          <w:tcPr>
            <w:tcW w:w="128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2C9D6971"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Camel</w:t>
            </w:r>
          </w:p>
        </w:tc>
        <w:tc>
          <w:tcPr>
            <w:tcW w:w="128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2DE2D517"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Goat</w:t>
            </w:r>
          </w:p>
        </w:tc>
        <w:tc>
          <w:tcPr>
            <w:tcW w:w="128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7215A04E"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Cattle</w:t>
            </w:r>
          </w:p>
        </w:tc>
        <w:tc>
          <w:tcPr>
            <w:tcW w:w="128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42B3BF15"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Sheep</w:t>
            </w:r>
          </w:p>
        </w:tc>
        <w:tc>
          <w:tcPr>
            <w:tcW w:w="128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04B64E17"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Donkey</w:t>
            </w:r>
          </w:p>
        </w:tc>
      </w:tr>
      <w:tr w:rsidR="009805F2" w:rsidRPr="009805F2" w14:paraId="28D7C8E3"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5471F2D5"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Balet-hawa</w:t>
            </w:r>
            <w:proofErr w:type="spellEnd"/>
          </w:p>
        </w:tc>
        <w:tc>
          <w:tcPr>
            <w:tcW w:w="1284" w:type="dxa"/>
            <w:tcBorders>
              <w:top w:val="nil"/>
              <w:left w:val="nil"/>
              <w:bottom w:val="single" w:sz="4" w:space="0" w:color="auto"/>
              <w:right w:val="single" w:sz="4" w:space="0" w:color="auto"/>
            </w:tcBorders>
            <w:noWrap/>
            <w:vAlign w:val="bottom"/>
            <w:hideMark/>
          </w:tcPr>
          <w:p w14:paraId="327DB0C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20,000</w:t>
            </w:r>
          </w:p>
        </w:tc>
        <w:tc>
          <w:tcPr>
            <w:tcW w:w="1284" w:type="dxa"/>
            <w:tcBorders>
              <w:top w:val="nil"/>
              <w:left w:val="nil"/>
              <w:bottom w:val="single" w:sz="4" w:space="0" w:color="auto"/>
              <w:right w:val="single" w:sz="4" w:space="0" w:color="auto"/>
            </w:tcBorders>
            <w:noWrap/>
            <w:vAlign w:val="bottom"/>
            <w:hideMark/>
          </w:tcPr>
          <w:p w14:paraId="1AF4264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476,000</w:t>
            </w:r>
          </w:p>
        </w:tc>
        <w:tc>
          <w:tcPr>
            <w:tcW w:w="1284" w:type="dxa"/>
            <w:tcBorders>
              <w:top w:val="nil"/>
              <w:left w:val="nil"/>
              <w:bottom w:val="single" w:sz="4" w:space="0" w:color="auto"/>
              <w:right w:val="single" w:sz="4" w:space="0" w:color="auto"/>
            </w:tcBorders>
            <w:noWrap/>
            <w:vAlign w:val="bottom"/>
            <w:hideMark/>
          </w:tcPr>
          <w:p w14:paraId="236E278C"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35,000</w:t>
            </w:r>
          </w:p>
        </w:tc>
        <w:tc>
          <w:tcPr>
            <w:tcW w:w="1284" w:type="dxa"/>
            <w:tcBorders>
              <w:top w:val="nil"/>
              <w:left w:val="nil"/>
              <w:bottom w:val="single" w:sz="4" w:space="0" w:color="auto"/>
              <w:right w:val="single" w:sz="4" w:space="0" w:color="auto"/>
            </w:tcBorders>
            <w:noWrap/>
            <w:vAlign w:val="bottom"/>
            <w:hideMark/>
          </w:tcPr>
          <w:p w14:paraId="53EFFBF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365,000</w:t>
            </w:r>
          </w:p>
        </w:tc>
        <w:tc>
          <w:tcPr>
            <w:tcW w:w="1284" w:type="dxa"/>
            <w:tcBorders>
              <w:top w:val="nil"/>
              <w:left w:val="nil"/>
              <w:bottom w:val="single" w:sz="4" w:space="0" w:color="auto"/>
              <w:right w:val="single" w:sz="4" w:space="0" w:color="auto"/>
            </w:tcBorders>
            <w:noWrap/>
            <w:vAlign w:val="bottom"/>
            <w:hideMark/>
          </w:tcPr>
          <w:p w14:paraId="38A18E2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1,260</w:t>
            </w:r>
          </w:p>
        </w:tc>
      </w:tr>
      <w:tr w:rsidR="009805F2" w:rsidRPr="009805F2" w14:paraId="4DC45EAD"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794267F4"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Banisa</w:t>
            </w:r>
          </w:p>
        </w:tc>
        <w:tc>
          <w:tcPr>
            <w:tcW w:w="1284" w:type="dxa"/>
            <w:tcBorders>
              <w:top w:val="nil"/>
              <w:left w:val="nil"/>
              <w:bottom w:val="single" w:sz="4" w:space="0" w:color="auto"/>
              <w:right w:val="single" w:sz="4" w:space="0" w:color="auto"/>
            </w:tcBorders>
            <w:noWrap/>
            <w:vAlign w:val="bottom"/>
            <w:hideMark/>
          </w:tcPr>
          <w:p w14:paraId="039B046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261,895</w:t>
            </w:r>
          </w:p>
        </w:tc>
        <w:tc>
          <w:tcPr>
            <w:tcW w:w="1284" w:type="dxa"/>
            <w:tcBorders>
              <w:top w:val="nil"/>
              <w:left w:val="nil"/>
              <w:bottom w:val="single" w:sz="4" w:space="0" w:color="auto"/>
              <w:right w:val="single" w:sz="4" w:space="0" w:color="auto"/>
            </w:tcBorders>
            <w:noWrap/>
            <w:vAlign w:val="bottom"/>
            <w:hideMark/>
          </w:tcPr>
          <w:p w14:paraId="6D04107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371,832</w:t>
            </w:r>
          </w:p>
        </w:tc>
        <w:tc>
          <w:tcPr>
            <w:tcW w:w="1284" w:type="dxa"/>
            <w:tcBorders>
              <w:top w:val="nil"/>
              <w:left w:val="nil"/>
              <w:bottom w:val="single" w:sz="4" w:space="0" w:color="auto"/>
              <w:right w:val="single" w:sz="4" w:space="0" w:color="auto"/>
            </w:tcBorders>
            <w:noWrap/>
            <w:vAlign w:val="bottom"/>
            <w:hideMark/>
          </w:tcPr>
          <w:p w14:paraId="4FF8C8E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138,924</w:t>
            </w:r>
          </w:p>
        </w:tc>
        <w:tc>
          <w:tcPr>
            <w:tcW w:w="1284" w:type="dxa"/>
            <w:tcBorders>
              <w:top w:val="nil"/>
              <w:left w:val="nil"/>
              <w:bottom w:val="single" w:sz="4" w:space="0" w:color="auto"/>
              <w:right w:val="single" w:sz="4" w:space="0" w:color="auto"/>
            </w:tcBorders>
            <w:noWrap/>
            <w:vAlign w:val="bottom"/>
            <w:hideMark/>
          </w:tcPr>
          <w:p w14:paraId="163F07D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119,324</w:t>
            </w:r>
          </w:p>
        </w:tc>
        <w:tc>
          <w:tcPr>
            <w:tcW w:w="1284" w:type="dxa"/>
            <w:tcBorders>
              <w:top w:val="nil"/>
              <w:left w:val="nil"/>
              <w:bottom w:val="single" w:sz="4" w:space="0" w:color="auto"/>
              <w:right w:val="single" w:sz="4" w:space="0" w:color="auto"/>
            </w:tcBorders>
            <w:noWrap/>
            <w:vAlign w:val="bottom"/>
            <w:hideMark/>
          </w:tcPr>
          <w:p w14:paraId="0B1C0A5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30,730</w:t>
            </w:r>
          </w:p>
        </w:tc>
      </w:tr>
      <w:tr w:rsidR="009805F2" w:rsidRPr="009805F2" w14:paraId="280AE54B"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0170F4DC"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Bardera</w:t>
            </w:r>
            <w:proofErr w:type="spellEnd"/>
          </w:p>
        </w:tc>
        <w:tc>
          <w:tcPr>
            <w:tcW w:w="1284" w:type="dxa"/>
            <w:tcBorders>
              <w:top w:val="nil"/>
              <w:left w:val="nil"/>
              <w:bottom w:val="single" w:sz="4" w:space="0" w:color="auto"/>
              <w:right w:val="single" w:sz="4" w:space="0" w:color="auto"/>
            </w:tcBorders>
            <w:noWrap/>
            <w:vAlign w:val="bottom"/>
            <w:hideMark/>
          </w:tcPr>
          <w:p w14:paraId="656E3F8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5,000</w:t>
            </w:r>
          </w:p>
        </w:tc>
        <w:tc>
          <w:tcPr>
            <w:tcW w:w="1284" w:type="dxa"/>
            <w:tcBorders>
              <w:top w:val="nil"/>
              <w:left w:val="nil"/>
              <w:bottom w:val="single" w:sz="4" w:space="0" w:color="auto"/>
              <w:right w:val="single" w:sz="4" w:space="0" w:color="auto"/>
            </w:tcBorders>
            <w:noWrap/>
            <w:vAlign w:val="bottom"/>
            <w:hideMark/>
          </w:tcPr>
          <w:p w14:paraId="5187692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30,000</w:t>
            </w:r>
          </w:p>
        </w:tc>
        <w:tc>
          <w:tcPr>
            <w:tcW w:w="1284" w:type="dxa"/>
            <w:tcBorders>
              <w:top w:val="nil"/>
              <w:left w:val="nil"/>
              <w:bottom w:val="single" w:sz="4" w:space="0" w:color="auto"/>
              <w:right w:val="single" w:sz="4" w:space="0" w:color="auto"/>
            </w:tcBorders>
            <w:noWrap/>
            <w:vAlign w:val="bottom"/>
            <w:hideMark/>
          </w:tcPr>
          <w:p w14:paraId="52D98C9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10,000</w:t>
            </w:r>
          </w:p>
        </w:tc>
        <w:tc>
          <w:tcPr>
            <w:tcW w:w="1284" w:type="dxa"/>
            <w:tcBorders>
              <w:top w:val="nil"/>
              <w:left w:val="nil"/>
              <w:bottom w:val="single" w:sz="4" w:space="0" w:color="auto"/>
              <w:right w:val="single" w:sz="4" w:space="0" w:color="auto"/>
            </w:tcBorders>
            <w:noWrap/>
            <w:vAlign w:val="bottom"/>
            <w:hideMark/>
          </w:tcPr>
          <w:p w14:paraId="7EF3D9D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8,000</w:t>
            </w:r>
          </w:p>
        </w:tc>
        <w:tc>
          <w:tcPr>
            <w:tcW w:w="1284" w:type="dxa"/>
            <w:tcBorders>
              <w:top w:val="nil"/>
              <w:left w:val="nil"/>
              <w:bottom w:val="single" w:sz="4" w:space="0" w:color="auto"/>
              <w:right w:val="single" w:sz="4" w:space="0" w:color="auto"/>
            </w:tcBorders>
            <w:noWrap/>
            <w:vAlign w:val="bottom"/>
            <w:hideMark/>
          </w:tcPr>
          <w:p w14:paraId="6BF81A0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3,000</w:t>
            </w:r>
          </w:p>
        </w:tc>
      </w:tr>
      <w:tr w:rsidR="009805F2" w:rsidRPr="009805F2" w14:paraId="232BE1B7"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450B3FFE"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Bokolmayo</w:t>
            </w:r>
            <w:proofErr w:type="spellEnd"/>
          </w:p>
        </w:tc>
        <w:tc>
          <w:tcPr>
            <w:tcW w:w="1284" w:type="dxa"/>
            <w:tcBorders>
              <w:top w:val="nil"/>
              <w:left w:val="nil"/>
              <w:bottom w:val="single" w:sz="4" w:space="0" w:color="auto"/>
              <w:right w:val="single" w:sz="4" w:space="0" w:color="auto"/>
            </w:tcBorders>
            <w:noWrap/>
            <w:vAlign w:val="bottom"/>
            <w:hideMark/>
          </w:tcPr>
          <w:p w14:paraId="5BA2D3A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58,971</w:t>
            </w:r>
          </w:p>
        </w:tc>
        <w:tc>
          <w:tcPr>
            <w:tcW w:w="1284" w:type="dxa"/>
            <w:tcBorders>
              <w:top w:val="nil"/>
              <w:left w:val="nil"/>
              <w:bottom w:val="single" w:sz="4" w:space="0" w:color="auto"/>
              <w:right w:val="single" w:sz="4" w:space="0" w:color="auto"/>
            </w:tcBorders>
            <w:noWrap/>
            <w:vAlign w:val="bottom"/>
            <w:hideMark/>
          </w:tcPr>
          <w:p w14:paraId="109DB7F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322,199</w:t>
            </w:r>
          </w:p>
        </w:tc>
        <w:tc>
          <w:tcPr>
            <w:tcW w:w="1284" w:type="dxa"/>
            <w:tcBorders>
              <w:top w:val="nil"/>
              <w:left w:val="nil"/>
              <w:bottom w:val="single" w:sz="4" w:space="0" w:color="auto"/>
              <w:right w:val="single" w:sz="4" w:space="0" w:color="auto"/>
            </w:tcBorders>
            <w:noWrap/>
            <w:vAlign w:val="bottom"/>
            <w:hideMark/>
          </w:tcPr>
          <w:p w14:paraId="0DA6FE2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28,769</w:t>
            </w:r>
          </w:p>
        </w:tc>
        <w:tc>
          <w:tcPr>
            <w:tcW w:w="1284" w:type="dxa"/>
            <w:tcBorders>
              <w:top w:val="nil"/>
              <w:left w:val="nil"/>
              <w:bottom w:val="single" w:sz="4" w:space="0" w:color="auto"/>
              <w:right w:val="single" w:sz="4" w:space="0" w:color="auto"/>
            </w:tcBorders>
            <w:noWrap/>
            <w:vAlign w:val="bottom"/>
            <w:hideMark/>
          </w:tcPr>
          <w:p w14:paraId="5A7026C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231,294</w:t>
            </w:r>
          </w:p>
        </w:tc>
        <w:tc>
          <w:tcPr>
            <w:tcW w:w="1284" w:type="dxa"/>
            <w:tcBorders>
              <w:top w:val="nil"/>
              <w:left w:val="nil"/>
              <w:bottom w:val="single" w:sz="4" w:space="0" w:color="auto"/>
              <w:right w:val="single" w:sz="4" w:space="0" w:color="auto"/>
            </w:tcBorders>
            <w:noWrap/>
            <w:vAlign w:val="bottom"/>
            <w:hideMark/>
          </w:tcPr>
          <w:p w14:paraId="1B8D9F7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95,019</w:t>
            </w:r>
          </w:p>
        </w:tc>
      </w:tr>
      <w:tr w:rsidR="009805F2" w:rsidRPr="009805F2" w14:paraId="70F08E4E"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657EED83"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Cherati</w:t>
            </w:r>
            <w:proofErr w:type="spellEnd"/>
          </w:p>
        </w:tc>
        <w:tc>
          <w:tcPr>
            <w:tcW w:w="1284" w:type="dxa"/>
            <w:tcBorders>
              <w:top w:val="nil"/>
              <w:left w:val="nil"/>
              <w:bottom w:val="single" w:sz="4" w:space="0" w:color="auto"/>
              <w:right w:val="single" w:sz="4" w:space="0" w:color="auto"/>
            </w:tcBorders>
            <w:noWrap/>
            <w:vAlign w:val="bottom"/>
            <w:hideMark/>
          </w:tcPr>
          <w:p w14:paraId="516AB81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46,167</w:t>
            </w:r>
          </w:p>
        </w:tc>
        <w:tc>
          <w:tcPr>
            <w:tcW w:w="1284" w:type="dxa"/>
            <w:tcBorders>
              <w:top w:val="nil"/>
              <w:left w:val="nil"/>
              <w:bottom w:val="single" w:sz="4" w:space="0" w:color="auto"/>
              <w:right w:val="single" w:sz="4" w:space="0" w:color="auto"/>
            </w:tcBorders>
            <w:noWrap/>
            <w:vAlign w:val="bottom"/>
            <w:hideMark/>
          </w:tcPr>
          <w:p w14:paraId="0625541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354,414</w:t>
            </w:r>
          </w:p>
        </w:tc>
        <w:tc>
          <w:tcPr>
            <w:tcW w:w="1284" w:type="dxa"/>
            <w:tcBorders>
              <w:top w:val="nil"/>
              <w:left w:val="nil"/>
              <w:bottom w:val="single" w:sz="4" w:space="0" w:color="auto"/>
              <w:right w:val="single" w:sz="4" w:space="0" w:color="auto"/>
            </w:tcBorders>
            <w:noWrap/>
            <w:vAlign w:val="bottom"/>
            <w:hideMark/>
          </w:tcPr>
          <w:p w14:paraId="6117313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12,503</w:t>
            </w:r>
          </w:p>
        </w:tc>
        <w:tc>
          <w:tcPr>
            <w:tcW w:w="1284" w:type="dxa"/>
            <w:tcBorders>
              <w:top w:val="nil"/>
              <w:left w:val="nil"/>
              <w:bottom w:val="single" w:sz="4" w:space="0" w:color="auto"/>
              <w:right w:val="single" w:sz="4" w:space="0" w:color="auto"/>
            </w:tcBorders>
            <w:noWrap/>
            <w:vAlign w:val="bottom"/>
            <w:hideMark/>
          </w:tcPr>
          <w:p w14:paraId="51C7324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235,350</w:t>
            </w:r>
          </w:p>
        </w:tc>
        <w:tc>
          <w:tcPr>
            <w:tcW w:w="1284" w:type="dxa"/>
            <w:tcBorders>
              <w:top w:val="nil"/>
              <w:left w:val="nil"/>
              <w:bottom w:val="single" w:sz="4" w:space="0" w:color="auto"/>
              <w:right w:val="single" w:sz="4" w:space="0" w:color="auto"/>
            </w:tcBorders>
            <w:noWrap/>
            <w:vAlign w:val="bottom"/>
            <w:hideMark/>
          </w:tcPr>
          <w:p w14:paraId="61E0322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7,545</w:t>
            </w:r>
          </w:p>
        </w:tc>
      </w:tr>
      <w:tr w:rsidR="009805F2" w:rsidRPr="009805F2" w14:paraId="7E7DA137"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57903082"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Dheka</w:t>
            </w:r>
            <w:proofErr w:type="spellEnd"/>
            <w:r w:rsidRPr="009805F2">
              <w:rPr>
                <w:rFonts w:ascii="Arial" w:eastAsia="Times New Roman" w:hAnsi="Arial" w:cs="Arial"/>
                <w:color w:val="000000"/>
                <w:kern w:val="0"/>
                <w:lang w:eastAsia="en-AE"/>
                <w14:ligatures w14:val="none"/>
              </w:rPr>
              <w:t xml:space="preserve"> </w:t>
            </w:r>
            <w:proofErr w:type="spellStart"/>
            <w:r w:rsidRPr="009805F2">
              <w:rPr>
                <w:rFonts w:ascii="Arial" w:eastAsia="Times New Roman" w:hAnsi="Arial" w:cs="Arial"/>
                <w:color w:val="000000"/>
                <w:kern w:val="0"/>
                <w:lang w:eastAsia="en-AE"/>
                <w14:ligatures w14:val="none"/>
              </w:rPr>
              <w:t>suf</w:t>
            </w:r>
            <w:proofErr w:type="spellEnd"/>
          </w:p>
        </w:tc>
        <w:tc>
          <w:tcPr>
            <w:tcW w:w="1284" w:type="dxa"/>
            <w:tcBorders>
              <w:top w:val="nil"/>
              <w:left w:val="nil"/>
              <w:bottom w:val="single" w:sz="4" w:space="0" w:color="auto"/>
              <w:right w:val="single" w:sz="4" w:space="0" w:color="auto"/>
            </w:tcBorders>
            <w:noWrap/>
            <w:vAlign w:val="bottom"/>
            <w:hideMark/>
          </w:tcPr>
          <w:p w14:paraId="51A1D3E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99,620</w:t>
            </w:r>
          </w:p>
        </w:tc>
        <w:tc>
          <w:tcPr>
            <w:tcW w:w="1284" w:type="dxa"/>
            <w:tcBorders>
              <w:top w:val="nil"/>
              <w:left w:val="nil"/>
              <w:bottom w:val="single" w:sz="4" w:space="0" w:color="auto"/>
              <w:right w:val="single" w:sz="4" w:space="0" w:color="auto"/>
            </w:tcBorders>
            <w:noWrap/>
            <w:vAlign w:val="bottom"/>
            <w:hideMark/>
          </w:tcPr>
          <w:p w14:paraId="484B153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189,152</w:t>
            </w:r>
          </w:p>
        </w:tc>
        <w:tc>
          <w:tcPr>
            <w:tcW w:w="1284" w:type="dxa"/>
            <w:tcBorders>
              <w:top w:val="nil"/>
              <w:left w:val="nil"/>
              <w:bottom w:val="single" w:sz="4" w:space="0" w:color="auto"/>
              <w:right w:val="single" w:sz="4" w:space="0" w:color="auto"/>
            </w:tcBorders>
            <w:noWrap/>
            <w:vAlign w:val="bottom"/>
            <w:hideMark/>
          </w:tcPr>
          <w:p w14:paraId="037ABA9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112,750</w:t>
            </w:r>
          </w:p>
        </w:tc>
        <w:tc>
          <w:tcPr>
            <w:tcW w:w="1284" w:type="dxa"/>
            <w:tcBorders>
              <w:top w:val="nil"/>
              <w:left w:val="nil"/>
              <w:bottom w:val="single" w:sz="4" w:space="0" w:color="auto"/>
              <w:right w:val="single" w:sz="4" w:space="0" w:color="auto"/>
            </w:tcBorders>
            <w:noWrap/>
            <w:vAlign w:val="bottom"/>
            <w:hideMark/>
          </w:tcPr>
          <w:p w14:paraId="1654651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140,650</w:t>
            </w:r>
          </w:p>
        </w:tc>
        <w:tc>
          <w:tcPr>
            <w:tcW w:w="1284" w:type="dxa"/>
            <w:tcBorders>
              <w:top w:val="nil"/>
              <w:left w:val="nil"/>
              <w:bottom w:val="single" w:sz="4" w:space="0" w:color="auto"/>
              <w:right w:val="single" w:sz="4" w:space="0" w:color="auto"/>
            </w:tcBorders>
            <w:noWrap/>
            <w:vAlign w:val="bottom"/>
            <w:hideMark/>
          </w:tcPr>
          <w:p w14:paraId="3EB69BA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40,350</w:t>
            </w:r>
          </w:p>
        </w:tc>
      </w:tr>
      <w:tr w:rsidR="009805F2" w:rsidRPr="009805F2" w14:paraId="3911B701"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349EB57D"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 xml:space="preserve">Dollo </w:t>
            </w:r>
            <w:proofErr w:type="spellStart"/>
            <w:r w:rsidRPr="009805F2">
              <w:rPr>
                <w:rFonts w:ascii="Arial" w:eastAsia="Times New Roman" w:hAnsi="Arial" w:cs="Arial"/>
                <w:color w:val="000000"/>
                <w:kern w:val="0"/>
                <w:lang w:eastAsia="en-AE"/>
                <w14:ligatures w14:val="none"/>
              </w:rPr>
              <w:t>oddo</w:t>
            </w:r>
            <w:proofErr w:type="spellEnd"/>
          </w:p>
        </w:tc>
        <w:tc>
          <w:tcPr>
            <w:tcW w:w="1284" w:type="dxa"/>
            <w:tcBorders>
              <w:top w:val="nil"/>
              <w:left w:val="nil"/>
              <w:bottom w:val="single" w:sz="4" w:space="0" w:color="auto"/>
              <w:right w:val="single" w:sz="4" w:space="0" w:color="auto"/>
            </w:tcBorders>
            <w:noWrap/>
            <w:vAlign w:val="bottom"/>
            <w:hideMark/>
          </w:tcPr>
          <w:p w14:paraId="47A555A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153,417</w:t>
            </w:r>
          </w:p>
        </w:tc>
        <w:tc>
          <w:tcPr>
            <w:tcW w:w="1284" w:type="dxa"/>
            <w:tcBorders>
              <w:top w:val="nil"/>
              <w:left w:val="nil"/>
              <w:bottom w:val="single" w:sz="4" w:space="0" w:color="auto"/>
              <w:right w:val="single" w:sz="4" w:space="0" w:color="auto"/>
            </w:tcBorders>
            <w:noWrap/>
            <w:vAlign w:val="bottom"/>
            <w:hideMark/>
          </w:tcPr>
          <w:p w14:paraId="2CD3A7F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398,774</w:t>
            </w:r>
          </w:p>
        </w:tc>
        <w:tc>
          <w:tcPr>
            <w:tcW w:w="1284" w:type="dxa"/>
            <w:tcBorders>
              <w:top w:val="nil"/>
              <w:left w:val="nil"/>
              <w:bottom w:val="single" w:sz="4" w:space="0" w:color="auto"/>
              <w:right w:val="single" w:sz="4" w:space="0" w:color="auto"/>
            </w:tcBorders>
            <w:noWrap/>
            <w:vAlign w:val="bottom"/>
            <w:hideMark/>
          </w:tcPr>
          <w:p w14:paraId="4EDF35F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111,367</w:t>
            </w:r>
          </w:p>
        </w:tc>
        <w:tc>
          <w:tcPr>
            <w:tcW w:w="1284" w:type="dxa"/>
            <w:tcBorders>
              <w:top w:val="nil"/>
              <w:left w:val="nil"/>
              <w:bottom w:val="single" w:sz="4" w:space="0" w:color="auto"/>
              <w:right w:val="single" w:sz="4" w:space="0" w:color="auto"/>
            </w:tcBorders>
            <w:noWrap/>
            <w:vAlign w:val="bottom"/>
            <w:hideMark/>
          </w:tcPr>
          <w:p w14:paraId="6427693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270,629</w:t>
            </w:r>
          </w:p>
        </w:tc>
        <w:tc>
          <w:tcPr>
            <w:tcW w:w="1284" w:type="dxa"/>
            <w:tcBorders>
              <w:top w:val="nil"/>
              <w:left w:val="nil"/>
              <w:bottom w:val="single" w:sz="4" w:space="0" w:color="auto"/>
              <w:right w:val="single" w:sz="4" w:space="0" w:color="auto"/>
            </w:tcBorders>
            <w:noWrap/>
            <w:vAlign w:val="bottom"/>
            <w:hideMark/>
          </w:tcPr>
          <w:p w14:paraId="56FCBDF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13,080</w:t>
            </w:r>
          </w:p>
        </w:tc>
      </w:tr>
      <w:tr w:rsidR="009805F2" w:rsidRPr="009805F2" w14:paraId="772893E1"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77A67342"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Dollow</w:t>
            </w:r>
            <w:proofErr w:type="spellEnd"/>
          </w:p>
        </w:tc>
        <w:tc>
          <w:tcPr>
            <w:tcW w:w="1284" w:type="dxa"/>
            <w:tcBorders>
              <w:top w:val="nil"/>
              <w:left w:val="nil"/>
              <w:bottom w:val="single" w:sz="4" w:space="0" w:color="auto"/>
              <w:right w:val="single" w:sz="4" w:space="0" w:color="auto"/>
            </w:tcBorders>
            <w:noWrap/>
            <w:vAlign w:val="bottom"/>
            <w:hideMark/>
          </w:tcPr>
          <w:p w14:paraId="47A0994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10,850</w:t>
            </w:r>
          </w:p>
        </w:tc>
        <w:tc>
          <w:tcPr>
            <w:tcW w:w="1284" w:type="dxa"/>
            <w:tcBorders>
              <w:top w:val="nil"/>
              <w:left w:val="nil"/>
              <w:bottom w:val="single" w:sz="4" w:space="0" w:color="auto"/>
              <w:right w:val="single" w:sz="4" w:space="0" w:color="auto"/>
            </w:tcBorders>
            <w:noWrap/>
            <w:vAlign w:val="bottom"/>
            <w:hideMark/>
          </w:tcPr>
          <w:p w14:paraId="7724D44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14,000</w:t>
            </w:r>
          </w:p>
        </w:tc>
        <w:tc>
          <w:tcPr>
            <w:tcW w:w="1284" w:type="dxa"/>
            <w:tcBorders>
              <w:top w:val="nil"/>
              <w:left w:val="nil"/>
              <w:bottom w:val="single" w:sz="4" w:space="0" w:color="auto"/>
              <w:right w:val="single" w:sz="4" w:space="0" w:color="auto"/>
            </w:tcBorders>
            <w:noWrap/>
            <w:vAlign w:val="bottom"/>
            <w:hideMark/>
          </w:tcPr>
          <w:p w14:paraId="5AF10E1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15,000</w:t>
            </w:r>
          </w:p>
        </w:tc>
        <w:tc>
          <w:tcPr>
            <w:tcW w:w="1284" w:type="dxa"/>
            <w:tcBorders>
              <w:top w:val="nil"/>
              <w:left w:val="nil"/>
              <w:bottom w:val="single" w:sz="4" w:space="0" w:color="auto"/>
              <w:right w:val="single" w:sz="4" w:space="0" w:color="auto"/>
            </w:tcBorders>
            <w:noWrap/>
            <w:vAlign w:val="bottom"/>
            <w:hideMark/>
          </w:tcPr>
          <w:p w14:paraId="6CB7A32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9,000</w:t>
            </w:r>
          </w:p>
        </w:tc>
        <w:tc>
          <w:tcPr>
            <w:tcW w:w="1284" w:type="dxa"/>
            <w:tcBorders>
              <w:top w:val="nil"/>
              <w:left w:val="nil"/>
              <w:bottom w:val="single" w:sz="4" w:space="0" w:color="auto"/>
              <w:right w:val="single" w:sz="4" w:space="0" w:color="auto"/>
            </w:tcBorders>
            <w:noWrap/>
            <w:vAlign w:val="bottom"/>
            <w:hideMark/>
          </w:tcPr>
          <w:p w14:paraId="5BFC3FC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7,500</w:t>
            </w:r>
          </w:p>
        </w:tc>
      </w:tr>
      <w:tr w:rsidR="009805F2" w:rsidRPr="009805F2" w14:paraId="3486E52B"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6ABE1AF8"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 xml:space="preserve">Dolo bay </w:t>
            </w:r>
          </w:p>
        </w:tc>
        <w:tc>
          <w:tcPr>
            <w:tcW w:w="1284" w:type="dxa"/>
            <w:tcBorders>
              <w:top w:val="nil"/>
              <w:left w:val="nil"/>
              <w:bottom w:val="single" w:sz="4" w:space="0" w:color="auto"/>
              <w:right w:val="single" w:sz="4" w:space="0" w:color="auto"/>
            </w:tcBorders>
            <w:noWrap/>
            <w:vAlign w:val="bottom"/>
            <w:hideMark/>
          </w:tcPr>
          <w:p w14:paraId="1A1D7C3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65,270</w:t>
            </w:r>
          </w:p>
        </w:tc>
        <w:tc>
          <w:tcPr>
            <w:tcW w:w="1284" w:type="dxa"/>
            <w:tcBorders>
              <w:top w:val="nil"/>
              <w:left w:val="nil"/>
              <w:bottom w:val="single" w:sz="4" w:space="0" w:color="auto"/>
              <w:right w:val="single" w:sz="4" w:space="0" w:color="auto"/>
            </w:tcBorders>
            <w:noWrap/>
            <w:vAlign w:val="bottom"/>
            <w:hideMark/>
          </w:tcPr>
          <w:p w14:paraId="783398A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132,605</w:t>
            </w:r>
          </w:p>
        </w:tc>
        <w:tc>
          <w:tcPr>
            <w:tcW w:w="1284" w:type="dxa"/>
            <w:tcBorders>
              <w:top w:val="nil"/>
              <w:left w:val="nil"/>
              <w:bottom w:val="single" w:sz="4" w:space="0" w:color="auto"/>
              <w:right w:val="single" w:sz="4" w:space="0" w:color="auto"/>
            </w:tcBorders>
            <w:noWrap/>
            <w:vAlign w:val="bottom"/>
            <w:hideMark/>
          </w:tcPr>
          <w:p w14:paraId="6E73575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102,080</w:t>
            </w:r>
          </w:p>
        </w:tc>
        <w:tc>
          <w:tcPr>
            <w:tcW w:w="1284" w:type="dxa"/>
            <w:tcBorders>
              <w:top w:val="nil"/>
              <w:left w:val="nil"/>
              <w:bottom w:val="single" w:sz="4" w:space="0" w:color="auto"/>
              <w:right w:val="single" w:sz="4" w:space="0" w:color="auto"/>
            </w:tcBorders>
            <w:noWrap/>
            <w:vAlign w:val="bottom"/>
            <w:hideMark/>
          </w:tcPr>
          <w:p w14:paraId="59EA926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119,310</w:t>
            </w:r>
          </w:p>
        </w:tc>
        <w:tc>
          <w:tcPr>
            <w:tcW w:w="1284" w:type="dxa"/>
            <w:tcBorders>
              <w:top w:val="nil"/>
              <w:left w:val="nil"/>
              <w:bottom w:val="single" w:sz="4" w:space="0" w:color="auto"/>
              <w:right w:val="single" w:sz="4" w:space="0" w:color="auto"/>
            </w:tcBorders>
            <w:noWrap/>
            <w:vAlign w:val="bottom"/>
            <w:hideMark/>
          </w:tcPr>
          <w:p w14:paraId="16FE4AC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21,900</w:t>
            </w:r>
          </w:p>
        </w:tc>
      </w:tr>
      <w:tr w:rsidR="009805F2" w:rsidRPr="009805F2" w14:paraId="4369D8B1"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361283A7"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El-</w:t>
            </w:r>
            <w:proofErr w:type="spellStart"/>
            <w:r w:rsidRPr="009805F2">
              <w:rPr>
                <w:rFonts w:ascii="Arial" w:eastAsia="Times New Roman" w:hAnsi="Arial" w:cs="Arial"/>
                <w:color w:val="000000"/>
                <w:kern w:val="0"/>
                <w:lang w:eastAsia="en-AE"/>
                <w14:ligatures w14:val="none"/>
              </w:rPr>
              <w:t>wak</w:t>
            </w:r>
            <w:proofErr w:type="spellEnd"/>
          </w:p>
        </w:tc>
        <w:tc>
          <w:tcPr>
            <w:tcW w:w="1284" w:type="dxa"/>
            <w:tcBorders>
              <w:top w:val="nil"/>
              <w:left w:val="nil"/>
              <w:bottom w:val="single" w:sz="4" w:space="0" w:color="auto"/>
              <w:right w:val="single" w:sz="4" w:space="0" w:color="auto"/>
            </w:tcBorders>
            <w:noWrap/>
            <w:vAlign w:val="bottom"/>
            <w:hideMark/>
          </w:tcPr>
          <w:p w14:paraId="7F51801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650,000</w:t>
            </w:r>
          </w:p>
        </w:tc>
        <w:tc>
          <w:tcPr>
            <w:tcW w:w="1284" w:type="dxa"/>
            <w:tcBorders>
              <w:top w:val="nil"/>
              <w:left w:val="nil"/>
              <w:bottom w:val="single" w:sz="4" w:space="0" w:color="auto"/>
              <w:right w:val="single" w:sz="4" w:space="0" w:color="auto"/>
            </w:tcBorders>
            <w:noWrap/>
            <w:vAlign w:val="bottom"/>
            <w:hideMark/>
          </w:tcPr>
          <w:p w14:paraId="74AD190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1,200,000</w:t>
            </w:r>
          </w:p>
        </w:tc>
        <w:tc>
          <w:tcPr>
            <w:tcW w:w="1284" w:type="dxa"/>
            <w:tcBorders>
              <w:top w:val="nil"/>
              <w:left w:val="nil"/>
              <w:bottom w:val="single" w:sz="4" w:space="0" w:color="auto"/>
              <w:right w:val="single" w:sz="4" w:space="0" w:color="auto"/>
            </w:tcBorders>
            <w:noWrap/>
            <w:vAlign w:val="bottom"/>
            <w:hideMark/>
          </w:tcPr>
          <w:p w14:paraId="2FA5ED7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940,000</w:t>
            </w:r>
          </w:p>
        </w:tc>
        <w:tc>
          <w:tcPr>
            <w:tcW w:w="1284" w:type="dxa"/>
            <w:tcBorders>
              <w:top w:val="nil"/>
              <w:left w:val="nil"/>
              <w:bottom w:val="single" w:sz="4" w:space="0" w:color="auto"/>
              <w:right w:val="single" w:sz="4" w:space="0" w:color="auto"/>
            </w:tcBorders>
            <w:noWrap/>
            <w:vAlign w:val="bottom"/>
            <w:hideMark/>
          </w:tcPr>
          <w:p w14:paraId="0B93086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990,000</w:t>
            </w:r>
          </w:p>
        </w:tc>
        <w:tc>
          <w:tcPr>
            <w:tcW w:w="1284" w:type="dxa"/>
            <w:tcBorders>
              <w:top w:val="nil"/>
              <w:left w:val="nil"/>
              <w:bottom w:val="single" w:sz="4" w:space="0" w:color="auto"/>
              <w:right w:val="single" w:sz="4" w:space="0" w:color="auto"/>
            </w:tcBorders>
            <w:noWrap/>
            <w:vAlign w:val="bottom"/>
            <w:hideMark/>
          </w:tcPr>
          <w:p w14:paraId="22B6370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880,000</w:t>
            </w:r>
          </w:p>
        </w:tc>
      </w:tr>
      <w:tr w:rsidR="009805F2" w:rsidRPr="009805F2" w14:paraId="6E128D5D"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4EAACD46"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Filtu</w:t>
            </w:r>
          </w:p>
        </w:tc>
        <w:tc>
          <w:tcPr>
            <w:tcW w:w="1284" w:type="dxa"/>
            <w:tcBorders>
              <w:top w:val="nil"/>
              <w:left w:val="nil"/>
              <w:bottom w:val="single" w:sz="4" w:space="0" w:color="auto"/>
              <w:right w:val="single" w:sz="4" w:space="0" w:color="auto"/>
            </w:tcBorders>
            <w:noWrap/>
            <w:vAlign w:val="bottom"/>
            <w:hideMark/>
          </w:tcPr>
          <w:p w14:paraId="0991E18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313,654</w:t>
            </w:r>
          </w:p>
        </w:tc>
        <w:tc>
          <w:tcPr>
            <w:tcW w:w="1284" w:type="dxa"/>
            <w:tcBorders>
              <w:top w:val="nil"/>
              <w:left w:val="nil"/>
              <w:bottom w:val="single" w:sz="4" w:space="0" w:color="auto"/>
              <w:right w:val="single" w:sz="4" w:space="0" w:color="auto"/>
            </w:tcBorders>
            <w:noWrap/>
            <w:vAlign w:val="bottom"/>
            <w:hideMark/>
          </w:tcPr>
          <w:p w14:paraId="3C84DAF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500,660</w:t>
            </w:r>
          </w:p>
        </w:tc>
        <w:tc>
          <w:tcPr>
            <w:tcW w:w="1284" w:type="dxa"/>
            <w:tcBorders>
              <w:top w:val="nil"/>
              <w:left w:val="nil"/>
              <w:bottom w:val="single" w:sz="4" w:space="0" w:color="auto"/>
              <w:right w:val="single" w:sz="4" w:space="0" w:color="auto"/>
            </w:tcBorders>
            <w:noWrap/>
            <w:vAlign w:val="bottom"/>
            <w:hideMark/>
          </w:tcPr>
          <w:p w14:paraId="4FD226E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85,326</w:t>
            </w:r>
          </w:p>
        </w:tc>
        <w:tc>
          <w:tcPr>
            <w:tcW w:w="1284" w:type="dxa"/>
            <w:tcBorders>
              <w:top w:val="nil"/>
              <w:left w:val="nil"/>
              <w:bottom w:val="single" w:sz="4" w:space="0" w:color="auto"/>
              <w:right w:val="single" w:sz="4" w:space="0" w:color="auto"/>
            </w:tcBorders>
            <w:noWrap/>
            <w:vAlign w:val="bottom"/>
            <w:hideMark/>
          </w:tcPr>
          <w:p w14:paraId="4C2B439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221,000</w:t>
            </w:r>
          </w:p>
        </w:tc>
        <w:tc>
          <w:tcPr>
            <w:tcW w:w="1284" w:type="dxa"/>
            <w:tcBorders>
              <w:top w:val="nil"/>
              <w:left w:val="nil"/>
              <w:bottom w:val="single" w:sz="4" w:space="0" w:color="auto"/>
              <w:right w:val="single" w:sz="4" w:space="0" w:color="auto"/>
            </w:tcBorders>
            <w:noWrap/>
            <w:vAlign w:val="bottom"/>
            <w:hideMark/>
          </w:tcPr>
          <w:p w14:paraId="32CC98E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15,620</w:t>
            </w:r>
          </w:p>
        </w:tc>
      </w:tr>
      <w:tr w:rsidR="009805F2" w:rsidRPr="009805F2" w14:paraId="4C00AD86"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58C61282"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Garbaharey</w:t>
            </w:r>
            <w:proofErr w:type="spellEnd"/>
          </w:p>
        </w:tc>
        <w:tc>
          <w:tcPr>
            <w:tcW w:w="1284" w:type="dxa"/>
            <w:tcBorders>
              <w:top w:val="nil"/>
              <w:left w:val="nil"/>
              <w:bottom w:val="single" w:sz="4" w:space="0" w:color="auto"/>
              <w:right w:val="single" w:sz="4" w:space="0" w:color="auto"/>
            </w:tcBorders>
            <w:noWrap/>
            <w:vAlign w:val="bottom"/>
            <w:hideMark/>
          </w:tcPr>
          <w:p w14:paraId="41C0EA7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1,622</w:t>
            </w:r>
          </w:p>
        </w:tc>
        <w:tc>
          <w:tcPr>
            <w:tcW w:w="1284" w:type="dxa"/>
            <w:tcBorders>
              <w:top w:val="nil"/>
              <w:left w:val="nil"/>
              <w:bottom w:val="single" w:sz="4" w:space="0" w:color="auto"/>
              <w:right w:val="single" w:sz="4" w:space="0" w:color="auto"/>
            </w:tcBorders>
            <w:noWrap/>
            <w:vAlign w:val="bottom"/>
            <w:hideMark/>
          </w:tcPr>
          <w:p w14:paraId="20EF4D3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4,325</w:t>
            </w:r>
          </w:p>
        </w:tc>
        <w:tc>
          <w:tcPr>
            <w:tcW w:w="1284" w:type="dxa"/>
            <w:tcBorders>
              <w:top w:val="nil"/>
              <w:left w:val="nil"/>
              <w:bottom w:val="single" w:sz="4" w:space="0" w:color="auto"/>
              <w:right w:val="single" w:sz="4" w:space="0" w:color="auto"/>
            </w:tcBorders>
            <w:noWrap/>
            <w:vAlign w:val="bottom"/>
            <w:hideMark/>
          </w:tcPr>
          <w:p w14:paraId="17711D9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3,200</w:t>
            </w:r>
          </w:p>
        </w:tc>
        <w:tc>
          <w:tcPr>
            <w:tcW w:w="1284" w:type="dxa"/>
            <w:tcBorders>
              <w:top w:val="nil"/>
              <w:left w:val="nil"/>
              <w:bottom w:val="single" w:sz="4" w:space="0" w:color="auto"/>
              <w:right w:val="single" w:sz="4" w:space="0" w:color="auto"/>
            </w:tcBorders>
            <w:noWrap/>
            <w:vAlign w:val="bottom"/>
            <w:hideMark/>
          </w:tcPr>
          <w:p w14:paraId="69897DC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1,080</w:t>
            </w:r>
          </w:p>
        </w:tc>
        <w:tc>
          <w:tcPr>
            <w:tcW w:w="1284" w:type="dxa"/>
            <w:tcBorders>
              <w:top w:val="nil"/>
              <w:left w:val="nil"/>
              <w:bottom w:val="single" w:sz="4" w:space="0" w:color="auto"/>
              <w:right w:val="single" w:sz="4" w:space="0" w:color="auto"/>
            </w:tcBorders>
            <w:noWrap/>
            <w:vAlign w:val="bottom"/>
            <w:hideMark/>
          </w:tcPr>
          <w:p w14:paraId="5AAA22A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330</w:t>
            </w:r>
          </w:p>
        </w:tc>
      </w:tr>
      <w:tr w:rsidR="009805F2" w:rsidRPr="009805F2" w14:paraId="4E00F508"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510DB862"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Hudat</w:t>
            </w:r>
            <w:proofErr w:type="spellEnd"/>
          </w:p>
        </w:tc>
        <w:tc>
          <w:tcPr>
            <w:tcW w:w="1284" w:type="dxa"/>
            <w:tcBorders>
              <w:top w:val="nil"/>
              <w:left w:val="nil"/>
              <w:bottom w:val="single" w:sz="4" w:space="0" w:color="auto"/>
              <w:right w:val="single" w:sz="4" w:space="0" w:color="auto"/>
            </w:tcBorders>
            <w:noWrap/>
            <w:vAlign w:val="bottom"/>
            <w:hideMark/>
          </w:tcPr>
          <w:p w14:paraId="1667651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52,660</w:t>
            </w:r>
          </w:p>
        </w:tc>
        <w:tc>
          <w:tcPr>
            <w:tcW w:w="1284" w:type="dxa"/>
            <w:tcBorders>
              <w:top w:val="nil"/>
              <w:left w:val="nil"/>
              <w:bottom w:val="single" w:sz="4" w:space="0" w:color="auto"/>
              <w:right w:val="single" w:sz="4" w:space="0" w:color="auto"/>
            </w:tcBorders>
            <w:noWrap/>
            <w:vAlign w:val="bottom"/>
            <w:hideMark/>
          </w:tcPr>
          <w:p w14:paraId="179ED76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100,868</w:t>
            </w:r>
          </w:p>
        </w:tc>
        <w:tc>
          <w:tcPr>
            <w:tcW w:w="1284" w:type="dxa"/>
            <w:tcBorders>
              <w:top w:val="nil"/>
              <w:left w:val="nil"/>
              <w:bottom w:val="single" w:sz="4" w:space="0" w:color="auto"/>
              <w:right w:val="single" w:sz="4" w:space="0" w:color="auto"/>
            </w:tcBorders>
            <w:noWrap/>
            <w:vAlign w:val="bottom"/>
            <w:hideMark/>
          </w:tcPr>
          <w:p w14:paraId="43B9C03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15,088</w:t>
            </w:r>
          </w:p>
        </w:tc>
        <w:tc>
          <w:tcPr>
            <w:tcW w:w="1284" w:type="dxa"/>
            <w:tcBorders>
              <w:top w:val="nil"/>
              <w:left w:val="nil"/>
              <w:bottom w:val="single" w:sz="4" w:space="0" w:color="auto"/>
              <w:right w:val="single" w:sz="4" w:space="0" w:color="auto"/>
            </w:tcBorders>
            <w:noWrap/>
            <w:vAlign w:val="bottom"/>
            <w:hideMark/>
          </w:tcPr>
          <w:p w14:paraId="4810C4B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33,296</w:t>
            </w:r>
          </w:p>
        </w:tc>
        <w:tc>
          <w:tcPr>
            <w:tcW w:w="1284" w:type="dxa"/>
            <w:tcBorders>
              <w:top w:val="nil"/>
              <w:left w:val="nil"/>
              <w:bottom w:val="single" w:sz="4" w:space="0" w:color="auto"/>
              <w:right w:val="single" w:sz="4" w:space="0" w:color="auto"/>
            </w:tcBorders>
            <w:noWrap/>
            <w:vAlign w:val="bottom"/>
            <w:hideMark/>
          </w:tcPr>
          <w:p w14:paraId="46588C0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1,601</w:t>
            </w:r>
          </w:p>
        </w:tc>
      </w:tr>
      <w:tr w:rsidR="009805F2" w:rsidRPr="009805F2" w14:paraId="02A7675C"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15C523DA"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Kadaduma</w:t>
            </w:r>
            <w:proofErr w:type="spellEnd"/>
          </w:p>
        </w:tc>
        <w:tc>
          <w:tcPr>
            <w:tcW w:w="1284" w:type="dxa"/>
            <w:tcBorders>
              <w:top w:val="nil"/>
              <w:left w:val="nil"/>
              <w:bottom w:val="single" w:sz="4" w:space="0" w:color="auto"/>
              <w:right w:val="single" w:sz="4" w:space="0" w:color="auto"/>
            </w:tcBorders>
            <w:noWrap/>
            <w:vAlign w:val="bottom"/>
            <w:hideMark/>
          </w:tcPr>
          <w:p w14:paraId="46FD23E8"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15,471</w:t>
            </w:r>
          </w:p>
        </w:tc>
        <w:tc>
          <w:tcPr>
            <w:tcW w:w="1284" w:type="dxa"/>
            <w:tcBorders>
              <w:top w:val="nil"/>
              <w:left w:val="nil"/>
              <w:bottom w:val="single" w:sz="4" w:space="0" w:color="auto"/>
              <w:right w:val="single" w:sz="4" w:space="0" w:color="auto"/>
            </w:tcBorders>
            <w:noWrap/>
            <w:vAlign w:val="bottom"/>
            <w:hideMark/>
          </w:tcPr>
          <w:p w14:paraId="7857609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25,147</w:t>
            </w:r>
          </w:p>
        </w:tc>
        <w:tc>
          <w:tcPr>
            <w:tcW w:w="1284" w:type="dxa"/>
            <w:tcBorders>
              <w:top w:val="nil"/>
              <w:left w:val="nil"/>
              <w:bottom w:val="single" w:sz="4" w:space="0" w:color="auto"/>
              <w:right w:val="single" w:sz="4" w:space="0" w:color="auto"/>
            </w:tcBorders>
            <w:noWrap/>
            <w:vAlign w:val="bottom"/>
            <w:hideMark/>
          </w:tcPr>
          <w:p w14:paraId="4B21242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12,321</w:t>
            </w:r>
          </w:p>
        </w:tc>
        <w:tc>
          <w:tcPr>
            <w:tcW w:w="1284" w:type="dxa"/>
            <w:tcBorders>
              <w:top w:val="nil"/>
              <w:left w:val="nil"/>
              <w:bottom w:val="single" w:sz="4" w:space="0" w:color="auto"/>
              <w:right w:val="single" w:sz="4" w:space="0" w:color="auto"/>
            </w:tcBorders>
            <w:noWrap/>
            <w:vAlign w:val="bottom"/>
            <w:hideMark/>
          </w:tcPr>
          <w:p w14:paraId="51748E8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10,241</w:t>
            </w:r>
          </w:p>
        </w:tc>
        <w:tc>
          <w:tcPr>
            <w:tcW w:w="1284" w:type="dxa"/>
            <w:tcBorders>
              <w:top w:val="nil"/>
              <w:left w:val="nil"/>
              <w:bottom w:val="single" w:sz="4" w:space="0" w:color="auto"/>
              <w:right w:val="single" w:sz="4" w:space="0" w:color="auto"/>
            </w:tcBorders>
            <w:noWrap/>
            <w:vAlign w:val="bottom"/>
            <w:hideMark/>
          </w:tcPr>
          <w:p w14:paraId="7F8DEC1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7,417</w:t>
            </w:r>
          </w:p>
        </w:tc>
      </w:tr>
      <w:tr w:rsidR="009805F2" w:rsidRPr="009805F2" w14:paraId="0C8701A8"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6B34D3AA"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Lafey</w:t>
            </w:r>
          </w:p>
        </w:tc>
        <w:tc>
          <w:tcPr>
            <w:tcW w:w="1284" w:type="dxa"/>
            <w:tcBorders>
              <w:top w:val="nil"/>
              <w:left w:val="nil"/>
              <w:bottom w:val="single" w:sz="4" w:space="0" w:color="auto"/>
              <w:right w:val="single" w:sz="4" w:space="0" w:color="auto"/>
            </w:tcBorders>
            <w:noWrap/>
            <w:vAlign w:val="bottom"/>
            <w:hideMark/>
          </w:tcPr>
          <w:p w14:paraId="64A9172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120,970</w:t>
            </w:r>
          </w:p>
        </w:tc>
        <w:tc>
          <w:tcPr>
            <w:tcW w:w="1284" w:type="dxa"/>
            <w:tcBorders>
              <w:top w:val="nil"/>
              <w:left w:val="nil"/>
              <w:bottom w:val="single" w:sz="4" w:space="0" w:color="auto"/>
              <w:right w:val="single" w:sz="4" w:space="0" w:color="auto"/>
            </w:tcBorders>
            <w:noWrap/>
            <w:vAlign w:val="bottom"/>
            <w:hideMark/>
          </w:tcPr>
          <w:p w14:paraId="45E9D70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616,708</w:t>
            </w:r>
          </w:p>
        </w:tc>
        <w:tc>
          <w:tcPr>
            <w:tcW w:w="1284" w:type="dxa"/>
            <w:tcBorders>
              <w:top w:val="nil"/>
              <w:left w:val="nil"/>
              <w:bottom w:val="single" w:sz="4" w:space="0" w:color="auto"/>
              <w:right w:val="single" w:sz="4" w:space="0" w:color="auto"/>
            </w:tcBorders>
            <w:noWrap/>
            <w:vAlign w:val="bottom"/>
            <w:hideMark/>
          </w:tcPr>
          <w:p w14:paraId="36EC348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173,472</w:t>
            </w:r>
          </w:p>
        </w:tc>
        <w:tc>
          <w:tcPr>
            <w:tcW w:w="1284" w:type="dxa"/>
            <w:tcBorders>
              <w:top w:val="nil"/>
              <w:left w:val="nil"/>
              <w:bottom w:val="single" w:sz="4" w:space="0" w:color="auto"/>
              <w:right w:val="single" w:sz="4" w:space="0" w:color="auto"/>
            </w:tcBorders>
            <w:noWrap/>
            <w:vAlign w:val="bottom"/>
            <w:hideMark/>
          </w:tcPr>
          <w:p w14:paraId="1EA76C2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259,427</w:t>
            </w:r>
          </w:p>
        </w:tc>
        <w:tc>
          <w:tcPr>
            <w:tcW w:w="1284" w:type="dxa"/>
            <w:tcBorders>
              <w:top w:val="nil"/>
              <w:left w:val="nil"/>
              <w:bottom w:val="single" w:sz="4" w:space="0" w:color="auto"/>
              <w:right w:val="single" w:sz="4" w:space="0" w:color="auto"/>
            </w:tcBorders>
            <w:noWrap/>
            <w:vAlign w:val="bottom"/>
            <w:hideMark/>
          </w:tcPr>
          <w:p w14:paraId="17ED7AA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19,571</w:t>
            </w:r>
          </w:p>
        </w:tc>
      </w:tr>
      <w:tr w:rsidR="009805F2" w:rsidRPr="009805F2" w14:paraId="00B10636"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32574B38"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proofErr w:type="spellStart"/>
            <w:r w:rsidRPr="009805F2">
              <w:rPr>
                <w:rFonts w:ascii="Arial" w:eastAsia="Times New Roman" w:hAnsi="Arial" w:cs="Arial"/>
                <w:color w:val="000000"/>
                <w:kern w:val="0"/>
                <w:lang w:eastAsia="en-AE"/>
                <w14:ligatures w14:val="none"/>
              </w:rPr>
              <w:t>Luuq</w:t>
            </w:r>
            <w:proofErr w:type="spellEnd"/>
          </w:p>
        </w:tc>
        <w:tc>
          <w:tcPr>
            <w:tcW w:w="1284" w:type="dxa"/>
            <w:tcBorders>
              <w:top w:val="nil"/>
              <w:left w:val="nil"/>
              <w:bottom w:val="single" w:sz="4" w:space="0" w:color="auto"/>
              <w:right w:val="single" w:sz="4" w:space="0" w:color="auto"/>
            </w:tcBorders>
            <w:noWrap/>
            <w:vAlign w:val="bottom"/>
            <w:hideMark/>
          </w:tcPr>
          <w:p w14:paraId="59ED7E3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30,000</w:t>
            </w:r>
          </w:p>
        </w:tc>
        <w:tc>
          <w:tcPr>
            <w:tcW w:w="1284" w:type="dxa"/>
            <w:tcBorders>
              <w:top w:val="nil"/>
              <w:left w:val="nil"/>
              <w:bottom w:val="single" w:sz="4" w:space="0" w:color="auto"/>
              <w:right w:val="single" w:sz="4" w:space="0" w:color="auto"/>
            </w:tcBorders>
            <w:noWrap/>
            <w:vAlign w:val="bottom"/>
            <w:hideMark/>
          </w:tcPr>
          <w:p w14:paraId="071083F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600,000</w:t>
            </w:r>
          </w:p>
        </w:tc>
        <w:tc>
          <w:tcPr>
            <w:tcW w:w="1284" w:type="dxa"/>
            <w:tcBorders>
              <w:top w:val="nil"/>
              <w:left w:val="nil"/>
              <w:bottom w:val="single" w:sz="4" w:space="0" w:color="auto"/>
              <w:right w:val="single" w:sz="4" w:space="0" w:color="auto"/>
            </w:tcBorders>
            <w:noWrap/>
            <w:vAlign w:val="bottom"/>
            <w:hideMark/>
          </w:tcPr>
          <w:p w14:paraId="1FA2543F"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3,892</w:t>
            </w:r>
          </w:p>
        </w:tc>
        <w:tc>
          <w:tcPr>
            <w:tcW w:w="1284" w:type="dxa"/>
            <w:tcBorders>
              <w:top w:val="nil"/>
              <w:left w:val="nil"/>
              <w:bottom w:val="single" w:sz="4" w:space="0" w:color="auto"/>
              <w:right w:val="single" w:sz="4" w:space="0" w:color="auto"/>
            </w:tcBorders>
            <w:noWrap/>
            <w:vAlign w:val="bottom"/>
            <w:hideMark/>
          </w:tcPr>
          <w:p w14:paraId="3186C85C"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48,000</w:t>
            </w:r>
          </w:p>
        </w:tc>
        <w:tc>
          <w:tcPr>
            <w:tcW w:w="1284" w:type="dxa"/>
            <w:tcBorders>
              <w:top w:val="nil"/>
              <w:left w:val="nil"/>
              <w:bottom w:val="single" w:sz="4" w:space="0" w:color="auto"/>
              <w:right w:val="single" w:sz="4" w:space="0" w:color="auto"/>
            </w:tcBorders>
            <w:noWrap/>
            <w:vAlign w:val="bottom"/>
            <w:hideMark/>
          </w:tcPr>
          <w:p w14:paraId="1AC1323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10,000</w:t>
            </w:r>
          </w:p>
        </w:tc>
      </w:tr>
      <w:tr w:rsidR="009805F2" w:rsidRPr="009805F2" w14:paraId="124A1C55"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2247F400"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Mandera East</w:t>
            </w:r>
          </w:p>
        </w:tc>
        <w:tc>
          <w:tcPr>
            <w:tcW w:w="1284" w:type="dxa"/>
            <w:tcBorders>
              <w:top w:val="nil"/>
              <w:left w:val="nil"/>
              <w:bottom w:val="single" w:sz="4" w:space="0" w:color="auto"/>
              <w:right w:val="single" w:sz="4" w:space="0" w:color="auto"/>
            </w:tcBorders>
            <w:noWrap/>
            <w:vAlign w:val="bottom"/>
            <w:hideMark/>
          </w:tcPr>
          <w:p w14:paraId="3D68683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47,023</w:t>
            </w:r>
          </w:p>
        </w:tc>
        <w:tc>
          <w:tcPr>
            <w:tcW w:w="1284" w:type="dxa"/>
            <w:tcBorders>
              <w:top w:val="nil"/>
              <w:left w:val="nil"/>
              <w:bottom w:val="single" w:sz="4" w:space="0" w:color="auto"/>
              <w:right w:val="single" w:sz="4" w:space="0" w:color="auto"/>
            </w:tcBorders>
            <w:noWrap/>
            <w:vAlign w:val="bottom"/>
            <w:hideMark/>
          </w:tcPr>
          <w:p w14:paraId="6971C3A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339,260</w:t>
            </w:r>
          </w:p>
        </w:tc>
        <w:tc>
          <w:tcPr>
            <w:tcW w:w="1284" w:type="dxa"/>
            <w:tcBorders>
              <w:top w:val="nil"/>
              <w:left w:val="nil"/>
              <w:bottom w:val="single" w:sz="4" w:space="0" w:color="auto"/>
              <w:right w:val="single" w:sz="4" w:space="0" w:color="auto"/>
            </w:tcBorders>
            <w:noWrap/>
            <w:vAlign w:val="bottom"/>
            <w:hideMark/>
          </w:tcPr>
          <w:p w14:paraId="4C6BC777"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96,789</w:t>
            </w:r>
          </w:p>
        </w:tc>
        <w:tc>
          <w:tcPr>
            <w:tcW w:w="1284" w:type="dxa"/>
            <w:tcBorders>
              <w:top w:val="nil"/>
              <w:left w:val="nil"/>
              <w:bottom w:val="single" w:sz="4" w:space="0" w:color="auto"/>
              <w:right w:val="single" w:sz="4" w:space="0" w:color="auto"/>
            </w:tcBorders>
            <w:noWrap/>
            <w:vAlign w:val="bottom"/>
            <w:hideMark/>
          </w:tcPr>
          <w:p w14:paraId="5DD00C5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124,236</w:t>
            </w:r>
          </w:p>
        </w:tc>
        <w:tc>
          <w:tcPr>
            <w:tcW w:w="1284" w:type="dxa"/>
            <w:tcBorders>
              <w:top w:val="nil"/>
              <w:left w:val="nil"/>
              <w:bottom w:val="single" w:sz="4" w:space="0" w:color="auto"/>
              <w:right w:val="single" w:sz="4" w:space="0" w:color="auto"/>
            </w:tcBorders>
            <w:noWrap/>
            <w:vAlign w:val="bottom"/>
            <w:hideMark/>
          </w:tcPr>
          <w:p w14:paraId="1176B6A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31,984</w:t>
            </w:r>
          </w:p>
        </w:tc>
      </w:tr>
      <w:tr w:rsidR="009805F2" w:rsidRPr="009805F2" w14:paraId="63316D5B"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402D9F6D"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lastRenderedPageBreak/>
              <w:t>Mandera North</w:t>
            </w:r>
          </w:p>
        </w:tc>
        <w:tc>
          <w:tcPr>
            <w:tcW w:w="1284" w:type="dxa"/>
            <w:tcBorders>
              <w:top w:val="nil"/>
              <w:left w:val="nil"/>
              <w:bottom w:val="single" w:sz="4" w:space="0" w:color="auto"/>
              <w:right w:val="single" w:sz="4" w:space="0" w:color="auto"/>
            </w:tcBorders>
            <w:noWrap/>
            <w:vAlign w:val="bottom"/>
            <w:hideMark/>
          </w:tcPr>
          <w:p w14:paraId="3149FB6E"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204,485</w:t>
            </w:r>
          </w:p>
        </w:tc>
        <w:tc>
          <w:tcPr>
            <w:tcW w:w="1284" w:type="dxa"/>
            <w:tcBorders>
              <w:top w:val="nil"/>
              <w:left w:val="nil"/>
              <w:bottom w:val="single" w:sz="4" w:space="0" w:color="auto"/>
              <w:right w:val="single" w:sz="4" w:space="0" w:color="auto"/>
            </w:tcBorders>
            <w:noWrap/>
            <w:vAlign w:val="bottom"/>
            <w:hideMark/>
          </w:tcPr>
          <w:p w14:paraId="7E3F74D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751,058</w:t>
            </w:r>
          </w:p>
        </w:tc>
        <w:tc>
          <w:tcPr>
            <w:tcW w:w="1284" w:type="dxa"/>
            <w:tcBorders>
              <w:top w:val="nil"/>
              <w:left w:val="nil"/>
              <w:bottom w:val="single" w:sz="4" w:space="0" w:color="auto"/>
              <w:right w:val="single" w:sz="4" w:space="0" w:color="auto"/>
            </w:tcBorders>
            <w:noWrap/>
            <w:vAlign w:val="bottom"/>
            <w:hideMark/>
          </w:tcPr>
          <w:p w14:paraId="637239B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134,721</w:t>
            </w:r>
          </w:p>
        </w:tc>
        <w:tc>
          <w:tcPr>
            <w:tcW w:w="1284" w:type="dxa"/>
            <w:tcBorders>
              <w:top w:val="nil"/>
              <w:left w:val="nil"/>
              <w:bottom w:val="single" w:sz="4" w:space="0" w:color="auto"/>
              <w:right w:val="single" w:sz="4" w:space="0" w:color="auto"/>
            </w:tcBorders>
            <w:noWrap/>
            <w:vAlign w:val="bottom"/>
            <w:hideMark/>
          </w:tcPr>
          <w:p w14:paraId="301C103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5,226</w:t>
            </w:r>
          </w:p>
        </w:tc>
        <w:tc>
          <w:tcPr>
            <w:tcW w:w="1284" w:type="dxa"/>
            <w:tcBorders>
              <w:top w:val="nil"/>
              <w:left w:val="nil"/>
              <w:bottom w:val="single" w:sz="4" w:space="0" w:color="auto"/>
              <w:right w:val="single" w:sz="4" w:space="0" w:color="auto"/>
            </w:tcBorders>
            <w:noWrap/>
            <w:vAlign w:val="bottom"/>
            <w:hideMark/>
          </w:tcPr>
          <w:p w14:paraId="3FA6204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3,086</w:t>
            </w:r>
          </w:p>
        </w:tc>
      </w:tr>
      <w:tr w:rsidR="009805F2" w:rsidRPr="009805F2" w14:paraId="67E4273E"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7A3D17EB"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Mandera South</w:t>
            </w:r>
          </w:p>
        </w:tc>
        <w:tc>
          <w:tcPr>
            <w:tcW w:w="1284" w:type="dxa"/>
            <w:tcBorders>
              <w:top w:val="nil"/>
              <w:left w:val="nil"/>
              <w:bottom w:val="single" w:sz="4" w:space="0" w:color="auto"/>
              <w:right w:val="single" w:sz="4" w:space="0" w:color="auto"/>
            </w:tcBorders>
            <w:noWrap/>
            <w:vAlign w:val="bottom"/>
            <w:hideMark/>
          </w:tcPr>
          <w:p w14:paraId="14CB86B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88,000</w:t>
            </w:r>
          </w:p>
        </w:tc>
        <w:tc>
          <w:tcPr>
            <w:tcW w:w="1284" w:type="dxa"/>
            <w:tcBorders>
              <w:top w:val="nil"/>
              <w:left w:val="nil"/>
              <w:bottom w:val="single" w:sz="4" w:space="0" w:color="auto"/>
              <w:right w:val="single" w:sz="4" w:space="0" w:color="auto"/>
            </w:tcBorders>
            <w:noWrap/>
            <w:vAlign w:val="bottom"/>
            <w:hideMark/>
          </w:tcPr>
          <w:p w14:paraId="5EFCB79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703,641</w:t>
            </w:r>
          </w:p>
        </w:tc>
        <w:tc>
          <w:tcPr>
            <w:tcW w:w="1284" w:type="dxa"/>
            <w:tcBorders>
              <w:top w:val="nil"/>
              <w:left w:val="nil"/>
              <w:bottom w:val="single" w:sz="4" w:space="0" w:color="auto"/>
              <w:right w:val="single" w:sz="4" w:space="0" w:color="auto"/>
            </w:tcBorders>
            <w:noWrap/>
            <w:vAlign w:val="bottom"/>
            <w:hideMark/>
          </w:tcPr>
          <w:p w14:paraId="201BAE7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74,510</w:t>
            </w:r>
          </w:p>
        </w:tc>
        <w:tc>
          <w:tcPr>
            <w:tcW w:w="1284" w:type="dxa"/>
            <w:tcBorders>
              <w:top w:val="nil"/>
              <w:left w:val="nil"/>
              <w:bottom w:val="single" w:sz="4" w:space="0" w:color="auto"/>
              <w:right w:val="single" w:sz="4" w:space="0" w:color="auto"/>
            </w:tcBorders>
            <w:noWrap/>
            <w:vAlign w:val="bottom"/>
            <w:hideMark/>
          </w:tcPr>
          <w:p w14:paraId="60FFDA5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192,837</w:t>
            </w:r>
          </w:p>
        </w:tc>
        <w:tc>
          <w:tcPr>
            <w:tcW w:w="1284" w:type="dxa"/>
            <w:tcBorders>
              <w:top w:val="nil"/>
              <w:left w:val="nil"/>
              <w:bottom w:val="single" w:sz="4" w:space="0" w:color="auto"/>
              <w:right w:val="single" w:sz="4" w:space="0" w:color="auto"/>
            </w:tcBorders>
            <w:noWrap/>
            <w:vAlign w:val="bottom"/>
            <w:hideMark/>
          </w:tcPr>
          <w:p w14:paraId="5267819C"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31,866</w:t>
            </w:r>
          </w:p>
        </w:tc>
      </w:tr>
      <w:tr w:rsidR="009805F2" w:rsidRPr="009805F2" w14:paraId="12436202"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36C2731B"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Mandera West</w:t>
            </w:r>
          </w:p>
        </w:tc>
        <w:tc>
          <w:tcPr>
            <w:tcW w:w="1284" w:type="dxa"/>
            <w:tcBorders>
              <w:top w:val="nil"/>
              <w:left w:val="nil"/>
              <w:bottom w:val="single" w:sz="4" w:space="0" w:color="auto"/>
              <w:right w:val="single" w:sz="4" w:space="0" w:color="auto"/>
            </w:tcBorders>
            <w:noWrap/>
            <w:vAlign w:val="bottom"/>
            <w:hideMark/>
          </w:tcPr>
          <w:p w14:paraId="5CC696C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294,333</w:t>
            </w:r>
          </w:p>
        </w:tc>
        <w:tc>
          <w:tcPr>
            <w:tcW w:w="1284" w:type="dxa"/>
            <w:tcBorders>
              <w:top w:val="nil"/>
              <w:left w:val="nil"/>
              <w:bottom w:val="single" w:sz="4" w:space="0" w:color="auto"/>
              <w:right w:val="single" w:sz="4" w:space="0" w:color="auto"/>
            </w:tcBorders>
            <w:noWrap/>
            <w:vAlign w:val="bottom"/>
            <w:hideMark/>
          </w:tcPr>
          <w:p w14:paraId="4992D3BD"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632,985</w:t>
            </w:r>
          </w:p>
        </w:tc>
        <w:tc>
          <w:tcPr>
            <w:tcW w:w="1284" w:type="dxa"/>
            <w:tcBorders>
              <w:top w:val="nil"/>
              <w:left w:val="nil"/>
              <w:bottom w:val="single" w:sz="4" w:space="0" w:color="auto"/>
              <w:right w:val="single" w:sz="4" w:space="0" w:color="auto"/>
            </w:tcBorders>
            <w:noWrap/>
            <w:vAlign w:val="bottom"/>
            <w:hideMark/>
          </w:tcPr>
          <w:p w14:paraId="20D1E12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235,308</w:t>
            </w:r>
          </w:p>
        </w:tc>
        <w:tc>
          <w:tcPr>
            <w:tcW w:w="1284" w:type="dxa"/>
            <w:tcBorders>
              <w:top w:val="nil"/>
              <w:left w:val="nil"/>
              <w:bottom w:val="single" w:sz="4" w:space="0" w:color="auto"/>
              <w:right w:val="single" w:sz="4" w:space="0" w:color="auto"/>
            </w:tcBorders>
            <w:noWrap/>
            <w:vAlign w:val="bottom"/>
            <w:hideMark/>
          </w:tcPr>
          <w:p w14:paraId="2EB6CFA3"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257,130</w:t>
            </w:r>
          </w:p>
        </w:tc>
        <w:tc>
          <w:tcPr>
            <w:tcW w:w="1284" w:type="dxa"/>
            <w:tcBorders>
              <w:top w:val="nil"/>
              <w:left w:val="nil"/>
              <w:bottom w:val="single" w:sz="4" w:space="0" w:color="auto"/>
              <w:right w:val="single" w:sz="4" w:space="0" w:color="auto"/>
            </w:tcBorders>
            <w:noWrap/>
            <w:vAlign w:val="bottom"/>
            <w:hideMark/>
          </w:tcPr>
          <w:p w14:paraId="3648647A"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64,953</w:t>
            </w:r>
          </w:p>
        </w:tc>
      </w:tr>
      <w:tr w:rsidR="009805F2" w:rsidRPr="009805F2" w14:paraId="70F6D174"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3E13975B"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Moyale</w:t>
            </w:r>
          </w:p>
        </w:tc>
        <w:tc>
          <w:tcPr>
            <w:tcW w:w="1284" w:type="dxa"/>
            <w:tcBorders>
              <w:top w:val="nil"/>
              <w:left w:val="nil"/>
              <w:bottom w:val="single" w:sz="4" w:space="0" w:color="auto"/>
              <w:right w:val="single" w:sz="4" w:space="0" w:color="auto"/>
            </w:tcBorders>
            <w:noWrap/>
            <w:vAlign w:val="bottom"/>
            <w:hideMark/>
          </w:tcPr>
          <w:p w14:paraId="10A2537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50,019</w:t>
            </w:r>
          </w:p>
        </w:tc>
        <w:tc>
          <w:tcPr>
            <w:tcW w:w="1284" w:type="dxa"/>
            <w:tcBorders>
              <w:top w:val="nil"/>
              <w:left w:val="nil"/>
              <w:bottom w:val="single" w:sz="4" w:space="0" w:color="auto"/>
              <w:right w:val="single" w:sz="4" w:space="0" w:color="auto"/>
            </w:tcBorders>
            <w:noWrap/>
            <w:vAlign w:val="bottom"/>
            <w:hideMark/>
          </w:tcPr>
          <w:p w14:paraId="3E694BDB"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157,872</w:t>
            </w:r>
          </w:p>
        </w:tc>
        <w:tc>
          <w:tcPr>
            <w:tcW w:w="1284" w:type="dxa"/>
            <w:tcBorders>
              <w:top w:val="nil"/>
              <w:left w:val="nil"/>
              <w:bottom w:val="single" w:sz="4" w:space="0" w:color="auto"/>
              <w:right w:val="single" w:sz="4" w:space="0" w:color="auto"/>
            </w:tcBorders>
            <w:noWrap/>
            <w:vAlign w:val="bottom"/>
            <w:hideMark/>
          </w:tcPr>
          <w:p w14:paraId="688FF6E9"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36,401</w:t>
            </w:r>
          </w:p>
        </w:tc>
        <w:tc>
          <w:tcPr>
            <w:tcW w:w="1284" w:type="dxa"/>
            <w:tcBorders>
              <w:top w:val="nil"/>
              <w:left w:val="nil"/>
              <w:bottom w:val="single" w:sz="4" w:space="0" w:color="auto"/>
              <w:right w:val="single" w:sz="4" w:space="0" w:color="auto"/>
            </w:tcBorders>
            <w:noWrap/>
            <w:vAlign w:val="bottom"/>
            <w:hideMark/>
          </w:tcPr>
          <w:p w14:paraId="76002720"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37,498</w:t>
            </w:r>
          </w:p>
        </w:tc>
        <w:tc>
          <w:tcPr>
            <w:tcW w:w="1284" w:type="dxa"/>
            <w:tcBorders>
              <w:top w:val="nil"/>
              <w:left w:val="nil"/>
              <w:bottom w:val="single" w:sz="4" w:space="0" w:color="auto"/>
              <w:right w:val="single" w:sz="4" w:space="0" w:color="auto"/>
            </w:tcBorders>
            <w:noWrap/>
            <w:vAlign w:val="bottom"/>
            <w:hideMark/>
          </w:tcPr>
          <w:p w14:paraId="7EE9F8B2"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23,593</w:t>
            </w:r>
          </w:p>
        </w:tc>
      </w:tr>
      <w:tr w:rsidR="009805F2" w:rsidRPr="009805F2" w14:paraId="47B353C2" w14:textId="77777777" w:rsidTr="009D47C8">
        <w:trPr>
          <w:trHeight w:val="275"/>
        </w:trPr>
        <w:tc>
          <w:tcPr>
            <w:tcW w:w="1991" w:type="dxa"/>
            <w:tcBorders>
              <w:top w:val="nil"/>
              <w:left w:val="single" w:sz="4" w:space="0" w:color="auto"/>
              <w:bottom w:val="single" w:sz="4" w:space="0" w:color="auto"/>
              <w:right w:val="single" w:sz="4" w:space="0" w:color="auto"/>
            </w:tcBorders>
            <w:noWrap/>
            <w:vAlign w:val="bottom"/>
            <w:hideMark/>
          </w:tcPr>
          <w:p w14:paraId="47CE34AB" w14:textId="77777777" w:rsidR="009805F2" w:rsidRPr="009805F2" w:rsidRDefault="009805F2" w:rsidP="009D47C8">
            <w:pPr>
              <w:spacing w:after="0" w:line="276" w:lineRule="auto"/>
              <w:jc w:val="both"/>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Mubarak</w:t>
            </w:r>
          </w:p>
        </w:tc>
        <w:tc>
          <w:tcPr>
            <w:tcW w:w="1284" w:type="dxa"/>
            <w:tcBorders>
              <w:top w:val="nil"/>
              <w:left w:val="nil"/>
              <w:bottom w:val="single" w:sz="4" w:space="0" w:color="auto"/>
              <w:right w:val="single" w:sz="4" w:space="0" w:color="auto"/>
            </w:tcBorders>
            <w:noWrap/>
            <w:vAlign w:val="bottom"/>
            <w:hideMark/>
          </w:tcPr>
          <w:p w14:paraId="4CC762C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43,625</w:t>
            </w:r>
          </w:p>
        </w:tc>
        <w:tc>
          <w:tcPr>
            <w:tcW w:w="1284" w:type="dxa"/>
            <w:tcBorders>
              <w:top w:val="nil"/>
              <w:left w:val="nil"/>
              <w:bottom w:val="single" w:sz="4" w:space="0" w:color="auto"/>
              <w:right w:val="single" w:sz="4" w:space="0" w:color="auto"/>
            </w:tcBorders>
            <w:noWrap/>
            <w:vAlign w:val="bottom"/>
            <w:hideMark/>
          </w:tcPr>
          <w:p w14:paraId="18246FC4"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406,361</w:t>
            </w:r>
          </w:p>
        </w:tc>
        <w:tc>
          <w:tcPr>
            <w:tcW w:w="1284" w:type="dxa"/>
            <w:tcBorders>
              <w:top w:val="nil"/>
              <w:left w:val="nil"/>
              <w:bottom w:val="single" w:sz="4" w:space="0" w:color="auto"/>
              <w:right w:val="single" w:sz="4" w:space="0" w:color="auto"/>
            </w:tcBorders>
            <w:noWrap/>
            <w:vAlign w:val="bottom"/>
            <w:hideMark/>
          </w:tcPr>
          <w:p w14:paraId="48E06A06"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34,561</w:t>
            </w:r>
          </w:p>
        </w:tc>
        <w:tc>
          <w:tcPr>
            <w:tcW w:w="1284" w:type="dxa"/>
            <w:tcBorders>
              <w:top w:val="nil"/>
              <w:left w:val="nil"/>
              <w:bottom w:val="single" w:sz="4" w:space="0" w:color="auto"/>
              <w:right w:val="single" w:sz="4" w:space="0" w:color="auto"/>
            </w:tcBorders>
            <w:noWrap/>
            <w:vAlign w:val="bottom"/>
            <w:hideMark/>
          </w:tcPr>
          <w:p w14:paraId="64504E61"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106,542</w:t>
            </w:r>
          </w:p>
        </w:tc>
        <w:tc>
          <w:tcPr>
            <w:tcW w:w="1284" w:type="dxa"/>
            <w:tcBorders>
              <w:top w:val="nil"/>
              <w:left w:val="nil"/>
              <w:bottom w:val="single" w:sz="4" w:space="0" w:color="auto"/>
              <w:right w:val="single" w:sz="4" w:space="0" w:color="auto"/>
            </w:tcBorders>
            <w:noWrap/>
            <w:vAlign w:val="bottom"/>
            <w:hideMark/>
          </w:tcPr>
          <w:p w14:paraId="77DBD625" w14:textId="77777777" w:rsidR="009805F2" w:rsidRPr="009805F2" w:rsidRDefault="009805F2" w:rsidP="009D47C8">
            <w:pPr>
              <w:spacing w:after="0" w:line="276" w:lineRule="auto"/>
              <w:jc w:val="right"/>
              <w:rPr>
                <w:rFonts w:ascii="Arial" w:eastAsia="Times New Roman" w:hAnsi="Arial" w:cs="Arial"/>
                <w:color w:val="000000"/>
                <w:kern w:val="0"/>
                <w:lang w:eastAsia="en-AE"/>
                <w14:ligatures w14:val="none"/>
              </w:rPr>
            </w:pPr>
            <w:r w:rsidRPr="009805F2">
              <w:rPr>
                <w:rFonts w:ascii="Arial" w:eastAsia="Times New Roman" w:hAnsi="Arial" w:cs="Arial"/>
                <w:color w:val="000000"/>
                <w:kern w:val="0"/>
                <w:lang w:eastAsia="en-AE"/>
                <w14:ligatures w14:val="none"/>
              </w:rPr>
              <w:t>39,564</w:t>
            </w:r>
          </w:p>
        </w:tc>
      </w:tr>
      <w:tr w:rsidR="009805F2" w:rsidRPr="009805F2" w14:paraId="5A4CD3DE" w14:textId="77777777" w:rsidTr="009D47C8">
        <w:trPr>
          <w:trHeight w:val="275"/>
        </w:trPr>
        <w:tc>
          <w:tcPr>
            <w:tcW w:w="1991"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45A11F4E" w14:textId="77777777" w:rsidR="009805F2" w:rsidRPr="009805F2" w:rsidRDefault="009805F2" w:rsidP="009D47C8">
            <w:pPr>
              <w:spacing w:after="0" w:line="276" w:lineRule="auto"/>
              <w:jc w:val="both"/>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Grand Total</w:t>
            </w:r>
          </w:p>
        </w:tc>
        <w:tc>
          <w:tcPr>
            <w:tcW w:w="128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513AC768"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2,633,052</w:t>
            </w:r>
          </w:p>
        </w:tc>
        <w:tc>
          <w:tcPr>
            <w:tcW w:w="128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5700B2FA"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8,327,861</w:t>
            </w:r>
          </w:p>
        </w:tc>
        <w:tc>
          <w:tcPr>
            <w:tcW w:w="128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50DF04A0"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2,411,982</w:t>
            </w:r>
          </w:p>
        </w:tc>
        <w:tc>
          <w:tcPr>
            <w:tcW w:w="128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16C145DE"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3,785,070</w:t>
            </w:r>
          </w:p>
        </w:tc>
        <w:tc>
          <w:tcPr>
            <w:tcW w:w="1284"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0FA22407" w14:textId="77777777" w:rsidR="009805F2" w:rsidRPr="009805F2" w:rsidRDefault="009805F2" w:rsidP="009D47C8">
            <w:pPr>
              <w:spacing w:after="0" w:line="276" w:lineRule="auto"/>
              <w:jc w:val="right"/>
              <w:rPr>
                <w:rFonts w:ascii="Arial" w:eastAsia="Times New Roman" w:hAnsi="Arial" w:cs="Arial"/>
                <w:b/>
                <w:bCs/>
                <w:color w:val="000000"/>
                <w:kern w:val="0"/>
                <w:lang w:eastAsia="en-AE"/>
                <w14:ligatures w14:val="none"/>
              </w:rPr>
            </w:pPr>
            <w:r w:rsidRPr="009805F2">
              <w:rPr>
                <w:rFonts w:ascii="Arial" w:eastAsia="Times New Roman" w:hAnsi="Arial" w:cs="Arial"/>
                <w:b/>
                <w:bCs/>
                <w:color w:val="000000"/>
                <w:kern w:val="0"/>
                <w:lang w:eastAsia="en-AE"/>
                <w14:ligatures w14:val="none"/>
              </w:rPr>
              <w:t>1,349,969</w:t>
            </w:r>
          </w:p>
        </w:tc>
      </w:tr>
    </w:tbl>
    <w:p w14:paraId="5068D5BF" w14:textId="77777777" w:rsidR="009805F2" w:rsidRPr="009805F2" w:rsidRDefault="009805F2" w:rsidP="009805F2">
      <w:pPr>
        <w:spacing w:line="276" w:lineRule="auto"/>
        <w:jc w:val="both"/>
        <w:rPr>
          <w:rFonts w:ascii="Arial" w:hAnsi="Arial" w:cs="Arial"/>
          <w:bCs/>
        </w:rPr>
      </w:pPr>
    </w:p>
    <w:p w14:paraId="49711C57" w14:textId="77777777" w:rsidR="00587B76" w:rsidRPr="009805F2" w:rsidRDefault="00587B76" w:rsidP="006C5683">
      <w:pPr>
        <w:spacing w:after="0" w:line="276" w:lineRule="auto"/>
        <w:jc w:val="both"/>
        <w:rPr>
          <w:rFonts w:ascii="Arial" w:hAnsi="Arial" w:cs="Arial"/>
          <w:color w:val="242424"/>
          <w:sz w:val="26"/>
          <w:szCs w:val="26"/>
          <w:shd w:val="clear" w:color="auto" w:fill="FFFFFF"/>
          <w:lang w:val="en-GB"/>
        </w:rPr>
      </w:pPr>
    </w:p>
    <w:sectPr w:rsidR="00587B76" w:rsidRPr="009805F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E1EA3" w14:textId="77777777" w:rsidR="0005568F" w:rsidRDefault="0005568F" w:rsidP="003F4CEF">
      <w:pPr>
        <w:spacing w:after="0" w:line="240" w:lineRule="auto"/>
      </w:pPr>
      <w:r>
        <w:separator/>
      </w:r>
    </w:p>
  </w:endnote>
  <w:endnote w:type="continuationSeparator" w:id="0">
    <w:p w14:paraId="2222915B" w14:textId="77777777" w:rsidR="0005568F" w:rsidRDefault="0005568F" w:rsidP="003F4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066933"/>
      <w:docPartObj>
        <w:docPartGallery w:val="Page Numbers (Bottom of Page)"/>
        <w:docPartUnique/>
      </w:docPartObj>
    </w:sdtPr>
    <w:sdtContent>
      <w:p w14:paraId="515D6424" w14:textId="7FE65C5C" w:rsidR="003F4CEF" w:rsidRDefault="003F4CEF">
        <w:pPr>
          <w:pStyle w:val="Footer"/>
          <w:jc w:val="center"/>
        </w:pPr>
        <w:r>
          <w:fldChar w:fldCharType="begin"/>
        </w:r>
        <w:r>
          <w:instrText>PAGE   \* MERGEFORMAT</w:instrText>
        </w:r>
        <w:r>
          <w:fldChar w:fldCharType="separate"/>
        </w:r>
        <w:r>
          <w:rPr>
            <w:lang w:val="en-GB"/>
          </w:rPr>
          <w:t>2</w:t>
        </w:r>
        <w:r>
          <w:fldChar w:fldCharType="end"/>
        </w:r>
      </w:p>
    </w:sdtContent>
  </w:sdt>
  <w:p w14:paraId="2E066271" w14:textId="77777777" w:rsidR="003F4CEF" w:rsidRDefault="003F4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90AF7" w14:textId="77777777" w:rsidR="0005568F" w:rsidRDefault="0005568F" w:rsidP="003F4CEF">
      <w:pPr>
        <w:spacing w:after="0" w:line="240" w:lineRule="auto"/>
      </w:pPr>
      <w:r>
        <w:separator/>
      </w:r>
    </w:p>
  </w:footnote>
  <w:footnote w:type="continuationSeparator" w:id="0">
    <w:p w14:paraId="2473352E" w14:textId="77777777" w:rsidR="0005568F" w:rsidRDefault="0005568F" w:rsidP="003F4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7D8"/>
    <w:multiLevelType w:val="multilevel"/>
    <w:tmpl w:val="301E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35121"/>
    <w:multiLevelType w:val="hybridMultilevel"/>
    <w:tmpl w:val="2FF41FA4"/>
    <w:lvl w:ilvl="0" w:tplc="1738009E">
      <w:start w:val="1"/>
      <w:numFmt w:val="bullet"/>
      <w:lvlText w:val="•"/>
      <w:lvlJc w:val="left"/>
      <w:pPr>
        <w:tabs>
          <w:tab w:val="num" w:pos="720"/>
        </w:tabs>
        <w:ind w:left="720" w:hanging="360"/>
      </w:pPr>
      <w:rPr>
        <w:rFonts w:ascii="Arial" w:hAnsi="Arial" w:hint="default"/>
      </w:rPr>
    </w:lvl>
    <w:lvl w:ilvl="1" w:tplc="2626FE08" w:tentative="1">
      <w:start w:val="1"/>
      <w:numFmt w:val="bullet"/>
      <w:lvlText w:val="•"/>
      <w:lvlJc w:val="left"/>
      <w:pPr>
        <w:tabs>
          <w:tab w:val="num" w:pos="1440"/>
        </w:tabs>
        <w:ind w:left="1440" w:hanging="360"/>
      </w:pPr>
      <w:rPr>
        <w:rFonts w:ascii="Arial" w:hAnsi="Arial" w:hint="default"/>
      </w:rPr>
    </w:lvl>
    <w:lvl w:ilvl="2" w:tplc="072EA964" w:tentative="1">
      <w:start w:val="1"/>
      <w:numFmt w:val="bullet"/>
      <w:lvlText w:val="•"/>
      <w:lvlJc w:val="left"/>
      <w:pPr>
        <w:tabs>
          <w:tab w:val="num" w:pos="2160"/>
        </w:tabs>
        <w:ind w:left="2160" w:hanging="360"/>
      </w:pPr>
      <w:rPr>
        <w:rFonts w:ascii="Arial" w:hAnsi="Arial" w:hint="default"/>
      </w:rPr>
    </w:lvl>
    <w:lvl w:ilvl="3" w:tplc="129E9A70" w:tentative="1">
      <w:start w:val="1"/>
      <w:numFmt w:val="bullet"/>
      <w:lvlText w:val="•"/>
      <w:lvlJc w:val="left"/>
      <w:pPr>
        <w:tabs>
          <w:tab w:val="num" w:pos="2880"/>
        </w:tabs>
        <w:ind w:left="2880" w:hanging="360"/>
      </w:pPr>
      <w:rPr>
        <w:rFonts w:ascii="Arial" w:hAnsi="Arial" w:hint="default"/>
      </w:rPr>
    </w:lvl>
    <w:lvl w:ilvl="4" w:tplc="3C2E32E6" w:tentative="1">
      <w:start w:val="1"/>
      <w:numFmt w:val="bullet"/>
      <w:lvlText w:val="•"/>
      <w:lvlJc w:val="left"/>
      <w:pPr>
        <w:tabs>
          <w:tab w:val="num" w:pos="3600"/>
        </w:tabs>
        <w:ind w:left="3600" w:hanging="360"/>
      </w:pPr>
      <w:rPr>
        <w:rFonts w:ascii="Arial" w:hAnsi="Arial" w:hint="default"/>
      </w:rPr>
    </w:lvl>
    <w:lvl w:ilvl="5" w:tplc="0B2AB8CC" w:tentative="1">
      <w:start w:val="1"/>
      <w:numFmt w:val="bullet"/>
      <w:lvlText w:val="•"/>
      <w:lvlJc w:val="left"/>
      <w:pPr>
        <w:tabs>
          <w:tab w:val="num" w:pos="4320"/>
        </w:tabs>
        <w:ind w:left="4320" w:hanging="360"/>
      </w:pPr>
      <w:rPr>
        <w:rFonts w:ascii="Arial" w:hAnsi="Arial" w:hint="default"/>
      </w:rPr>
    </w:lvl>
    <w:lvl w:ilvl="6" w:tplc="FEA6C7AA" w:tentative="1">
      <w:start w:val="1"/>
      <w:numFmt w:val="bullet"/>
      <w:lvlText w:val="•"/>
      <w:lvlJc w:val="left"/>
      <w:pPr>
        <w:tabs>
          <w:tab w:val="num" w:pos="5040"/>
        </w:tabs>
        <w:ind w:left="5040" w:hanging="360"/>
      </w:pPr>
      <w:rPr>
        <w:rFonts w:ascii="Arial" w:hAnsi="Arial" w:hint="default"/>
      </w:rPr>
    </w:lvl>
    <w:lvl w:ilvl="7" w:tplc="6D70EBDC" w:tentative="1">
      <w:start w:val="1"/>
      <w:numFmt w:val="bullet"/>
      <w:lvlText w:val="•"/>
      <w:lvlJc w:val="left"/>
      <w:pPr>
        <w:tabs>
          <w:tab w:val="num" w:pos="5760"/>
        </w:tabs>
        <w:ind w:left="5760" w:hanging="360"/>
      </w:pPr>
      <w:rPr>
        <w:rFonts w:ascii="Arial" w:hAnsi="Arial" w:hint="default"/>
      </w:rPr>
    </w:lvl>
    <w:lvl w:ilvl="8" w:tplc="DB98153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E1119C"/>
    <w:multiLevelType w:val="hybridMultilevel"/>
    <w:tmpl w:val="718EB9D2"/>
    <w:lvl w:ilvl="0" w:tplc="405A29CA">
      <w:start w:val="1"/>
      <w:numFmt w:val="bullet"/>
      <w:lvlText w:val="•"/>
      <w:lvlJc w:val="left"/>
      <w:pPr>
        <w:tabs>
          <w:tab w:val="num" w:pos="720"/>
        </w:tabs>
        <w:ind w:left="720" w:hanging="360"/>
      </w:pPr>
      <w:rPr>
        <w:rFonts w:ascii="Arial" w:hAnsi="Arial" w:hint="default"/>
      </w:rPr>
    </w:lvl>
    <w:lvl w:ilvl="1" w:tplc="ADC4DEF0" w:tentative="1">
      <w:start w:val="1"/>
      <w:numFmt w:val="bullet"/>
      <w:lvlText w:val="•"/>
      <w:lvlJc w:val="left"/>
      <w:pPr>
        <w:tabs>
          <w:tab w:val="num" w:pos="1440"/>
        </w:tabs>
        <w:ind w:left="1440" w:hanging="360"/>
      </w:pPr>
      <w:rPr>
        <w:rFonts w:ascii="Arial" w:hAnsi="Arial" w:hint="default"/>
      </w:rPr>
    </w:lvl>
    <w:lvl w:ilvl="2" w:tplc="48EC0232" w:tentative="1">
      <w:start w:val="1"/>
      <w:numFmt w:val="bullet"/>
      <w:lvlText w:val="•"/>
      <w:lvlJc w:val="left"/>
      <w:pPr>
        <w:tabs>
          <w:tab w:val="num" w:pos="2160"/>
        </w:tabs>
        <w:ind w:left="2160" w:hanging="360"/>
      </w:pPr>
      <w:rPr>
        <w:rFonts w:ascii="Arial" w:hAnsi="Arial" w:hint="default"/>
      </w:rPr>
    </w:lvl>
    <w:lvl w:ilvl="3" w:tplc="923C76A8" w:tentative="1">
      <w:start w:val="1"/>
      <w:numFmt w:val="bullet"/>
      <w:lvlText w:val="•"/>
      <w:lvlJc w:val="left"/>
      <w:pPr>
        <w:tabs>
          <w:tab w:val="num" w:pos="2880"/>
        </w:tabs>
        <w:ind w:left="2880" w:hanging="360"/>
      </w:pPr>
      <w:rPr>
        <w:rFonts w:ascii="Arial" w:hAnsi="Arial" w:hint="default"/>
      </w:rPr>
    </w:lvl>
    <w:lvl w:ilvl="4" w:tplc="79066166" w:tentative="1">
      <w:start w:val="1"/>
      <w:numFmt w:val="bullet"/>
      <w:lvlText w:val="•"/>
      <w:lvlJc w:val="left"/>
      <w:pPr>
        <w:tabs>
          <w:tab w:val="num" w:pos="3600"/>
        </w:tabs>
        <w:ind w:left="3600" w:hanging="360"/>
      </w:pPr>
      <w:rPr>
        <w:rFonts w:ascii="Arial" w:hAnsi="Arial" w:hint="default"/>
      </w:rPr>
    </w:lvl>
    <w:lvl w:ilvl="5" w:tplc="E5941920" w:tentative="1">
      <w:start w:val="1"/>
      <w:numFmt w:val="bullet"/>
      <w:lvlText w:val="•"/>
      <w:lvlJc w:val="left"/>
      <w:pPr>
        <w:tabs>
          <w:tab w:val="num" w:pos="4320"/>
        </w:tabs>
        <w:ind w:left="4320" w:hanging="360"/>
      </w:pPr>
      <w:rPr>
        <w:rFonts w:ascii="Arial" w:hAnsi="Arial" w:hint="default"/>
      </w:rPr>
    </w:lvl>
    <w:lvl w:ilvl="6" w:tplc="4964021A" w:tentative="1">
      <w:start w:val="1"/>
      <w:numFmt w:val="bullet"/>
      <w:lvlText w:val="•"/>
      <w:lvlJc w:val="left"/>
      <w:pPr>
        <w:tabs>
          <w:tab w:val="num" w:pos="5040"/>
        </w:tabs>
        <w:ind w:left="5040" w:hanging="360"/>
      </w:pPr>
      <w:rPr>
        <w:rFonts w:ascii="Arial" w:hAnsi="Arial" w:hint="default"/>
      </w:rPr>
    </w:lvl>
    <w:lvl w:ilvl="7" w:tplc="17046064" w:tentative="1">
      <w:start w:val="1"/>
      <w:numFmt w:val="bullet"/>
      <w:lvlText w:val="•"/>
      <w:lvlJc w:val="left"/>
      <w:pPr>
        <w:tabs>
          <w:tab w:val="num" w:pos="5760"/>
        </w:tabs>
        <w:ind w:left="5760" w:hanging="360"/>
      </w:pPr>
      <w:rPr>
        <w:rFonts w:ascii="Arial" w:hAnsi="Arial" w:hint="default"/>
      </w:rPr>
    </w:lvl>
    <w:lvl w:ilvl="8" w:tplc="7700B8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2F2F6A"/>
    <w:multiLevelType w:val="hybridMultilevel"/>
    <w:tmpl w:val="6F82566C"/>
    <w:lvl w:ilvl="0" w:tplc="4C090001">
      <w:start w:val="1"/>
      <w:numFmt w:val="bullet"/>
      <w:lvlText w:val=""/>
      <w:lvlJc w:val="left"/>
      <w:pPr>
        <w:ind w:left="1080" w:hanging="360"/>
      </w:pPr>
      <w:rPr>
        <w:rFonts w:ascii="Symbol" w:hAnsi="Symbo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4" w15:restartNumberingAfterBreak="0">
    <w:nsid w:val="12092838"/>
    <w:multiLevelType w:val="hybridMultilevel"/>
    <w:tmpl w:val="A7E45034"/>
    <w:lvl w:ilvl="0" w:tplc="FE1E8854">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5A176D0"/>
    <w:multiLevelType w:val="hybridMultilevel"/>
    <w:tmpl w:val="27D0A5AC"/>
    <w:lvl w:ilvl="0" w:tplc="7EF6126A">
      <w:start w:val="1"/>
      <w:numFmt w:val="bullet"/>
      <w:lvlText w:val="•"/>
      <w:lvlJc w:val="left"/>
      <w:pPr>
        <w:tabs>
          <w:tab w:val="num" w:pos="720"/>
        </w:tabs>
        <w:ind w:left="720" w:hanging="360"/>
      </w:pPr>
      <w:rPr>
        <w:rFonts w:ascii="Arial" w:hAnsi="Arial" w:hint="default"/>
      </w:rPr>
    </w:lvl>
    <w:lvl w:ilvl="1" w:tplc="A9DA79B2" w:tentative="1">
      <w:start w:val="1"/>
      <w:numFmt w:val="bullet"/>
      <w:lvlText w:val="•"/>
      <w:lvlJc w:val="left"/>
      <w:pPr>
        <w:tabs>
          <w:tab w:val="num" w:pos="1440"/>
        </w:tabs>
        <w:ind w:left="1440" w:hanging="360"/>
      </w:pPr>
      <w:rPr>
        <w:rFonts w:ascii="Arial" w:hAnsi="Arial" w:hint="default"/>
      </w:rPr>
    </w:lvl>
    <w:lvl w:ilvl="2" w:tplc="2AECE2CC" w:tentative="1">
      <w:start w:val="1"/>
      <w:numFmt w:val="bullet"/>
      <w:lvlText w:val="•"/>
      <w:lvlJc w:val="left"/>
      <w:pPr>
        <w:tabs>
          <w:tab w:val="num" w:pos="2160"/>
        </w:tabs>
        <w:ind w:left="2160" w:hanging="360"/>
      </w:pPr>
      <w:rPr>
        <w:rFonts w:ascii="Arial" w:hAnsi="Arial" w:hint="default"/>
      </w:rPr>
    </w:lvl>
    <w:lvl w:ilvl="3" w:tplc="3E6E6704" w:tentative="1">
      <w:start w:val="1"/>
      <w:numFmt w:val="bullet"/>
      <w:lvlText w:val="•"/>
      <w:lvlJc w:val="left"/>
      <w:pPr>
        <w:tabs>
          <w:tab w:val="num" w:pos="2880"/>
        </w:tabs>
        <w:ind w:left="2880" w:hanging="360"/>
      </w:pPr>
      <w:rPr>
        <w:rFonts w:ascii="Arial" w:hAnsi="Arial" w:hint="default"/>
      </w:rPr>
    </w:lvl>
    <w:lvl w:ilvl="4" w:tplc="89D63AAE" w:tentative="1">
      <w:start w:val="1"/>
      <w:numFmt w:val="bullet"/>
      <w:lvlText w:val="•"/>
      <w:lvlJc w:val="left"/>
      <w:pPr>
        <w:tabs>
          <w:tab w:val="num" w:pos="3600"/>
        </w:tabs>
        <w:ind w:left="3600" w:hanging="360"/>
      </w:pPr>
      <w:rPr>
        <w:rFonts w:ascii="Arial" w:hAnsi="Arial" w:hint="default"/>
      </w:rPr>
    </w:lvl>
    <w:lvl w:ilvl="5" w:tplc="99284116" w:tentative="1">
      <w:start w:val="1"/>
      <w:numFmt w:val="bullet"/>
      <w:lvlText w:val="•"/>
      <w:lvlJc w:val="left"/>
      <w:pPr>
        <w:tabs>
          <w:tab w:val="num" w:pos="4320"/>
        </w:tabs>
        <w:ind w:left="4320" w:hanging="360"/>
      </w:pPr>
      <w:rPr>
        <w:rFonts w:ascii="Arial" w:hAnsi="Arial" w:hint="default"/>
      </w:rPr>
    </w:lvl>
    <w:lvl w:ilvl="6" w:tplc="37C63098" w:tentative="1">
      <w:start w:val="1"/>
      <w:numFmt w:val="bullet"/>
      <w:lvlText w:val="•"/>
      <w:lvlJc w:val="left"/>
      <w:pPr>
        <w:tabs>
          <w:tab w:val="num" w:pos="5040"/>
        </w:tabs>
        <w:ind w:left="5040" w:hanging="360"/>
      </w:pPr>
      <w:rPr>
        <w:rFonts w:ascii="Arial" w:hAnsi="Arial" w:hint="default"/>
      </w:rPr>
    </w:lvl>
    <w:lvl w:ilvl="7" w:tplc="8EFCD196" w:tentative="1">
      <w:start w:val="1"/>
      <w:numFmt w:val="bullet"/>
      <w:lvlText w:val="•"/>
      <w:lvlJc w:val="left"/>
      <w:pPr>
        <w:tabs>
          <w:tab w:val="num" w:pos="5760"/>
        </w:tabs>
        <w:ind w:left="5760" w:hanging="360"/>
      </w:pPr>
      <w:rPr>
        <w:rFonts w:ascii="Arial" w:hAnsi="Arial" w:hint="default"/>
      </w:rPr>
    </w:lvl>
    <w:lvl w:ilvl="8" w:tplc="1F4CF34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A2190E"/>
    <w:multiLevelType w:val="multilevel"/>
    <w:tmpl w:val="DDB2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770BA"/>
    <w:multiLevelType w:val="hybridMultilevel"/>
    <w:tmpl w:val="C7DAA034"/>
    <w:lvl w:ilvl="0" w:tplc="4C090001">
      <w:start w:val="1"/>
      <w:numFmt w:val="bullet"/>
      <w:lvlText w:val=""/>
      <w:lvlJc w:val="left"/>
      <w:pPr>
        <w:ind w:left="1080" w:hanging="360"/>
      </w:pPr>
      <w:rPr>
        <w:rFonts w:ascii="Symbol" w:hAnsi="Symbo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8" w15:restartNumberingAfterBreak="0">
    <w:nsid w:val="1D3E7DC8"/>
    <w:multiLevelType w:val="hybridMultilevel"/>
    <w:tmpl w:val="3FCCDD66"/>
    <w:lvl w:ilvl="0" w:tplc="20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D8A5E72"/>
    <w:multiLevelType w:val="multilevel"/>
    <w:tmpl w:val="155A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E5F72"/>
    <w:multiLevelType w:val="hybridMultilevel"/>
    <w:tmpl w:val="BDF4AB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26F2B2E"/>
    <w:multiLevelType w:val="hybridMultilevel"/>
    <w:tmpl w:val="5A8872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63622A1"/>
    <w:multiLevelType w:val="hybridMultilevel"/>
    <w:tmpl w:val="7DDA9C92"/>
    <w:lvl w:ilvl="0" w:tplc="4C090001">
      <w:start w:val="1"/>
      <w:numFmt w:val="bullet"/>
      <w:lvlText w:val=""/>
      <w:lvlJc w:val="left"/>
      <w:pPr>
        <w:ind w:left="1080" w:hanging="360"/>
      </w:pPr>
      <w:rPr>
        <w:rFonts w:ascii="Symbol" w:hAnsi="Symbo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13" w15:restartNumberingAfterBreak="0">
    <w:nsid w:val="275220C9"/>
    <w:multiLevelType w:val="hybridMultilevel"/>
    <w:tmpl w:val="ECE25DA4"/>
    <w:lvl w:ilvl="0" w:tplc="BB1EE9C4">
      <w:start w:val="1"/>
      <w:numFmt w:val="bullet"/>
      <w:lvlText w:val="•"/>
      <w:lvlJc w:val="left"/>
      <w:pPr>
        <w:tabs>
          <w:tab w:val="num" w:pos="720"/>
        </w:tabs>
        <w:ind w:left="720" w:hanging="360"/>
      </w:pPr>
      <w:rPr>
        <w:rFonts w:ascii="Arial" w:hAnsi="Arial" w:hint="default"/>
      </w:rPr>
    </w:lvl>
    <w:lvl w:ilvl="1" w:tplc="C3BEF9CC" w:tentative="1">
      <w:start w:val="1"/>
      <w:numFmt w:val="bullet"/>
      <w:lvlText w:val="•"/>
      <w:lvlJc w:val="left"/>
      <w:pPr>
        <w:tabs>
          <w:tab w:val="num" w:pos="1440"/>
        </w:tabs>
        <w:ind w:left="1440" w:hanging="360"/>
      </w:pPr>
      <w:rPr>
        <w:rFonts w:ascii="Arial" w:hAnsi="Arial" w:hint="default"/>
      </w:rPr>
    </w:lvl>
    <w:lvl w:ilvl="2" w:tplc="B438791C" w:tentative="1">
      <w:start w:val="1"/>
      <w:numFmt w:val="bullet"/>
      <w:lvlText w:val="•"/>
      <w:lvlJc w:val="left"/>
      <w:pPr>
        <w:tabs>
          <w:tab w:val="num" w:pos="2160"/>
        </w:tabs>
        <w:ind w:left="2160" w:hanging="360"/>
      </w:pPr>
      <w:rPr>
        <w:rFonts w:ascii="Arial" w:hAnsi="Arial" w:hint="default"/>
      </w:rPr>
    </w:lvl>
    <w:lvl w:ilvl="3" w:tplc="B4DCF4FC" w:tentative="1">
      <w:start w:val="1"/>
      <w:numFmt w:val="bullet"/>
      <w:lvlText w:val="•"/>
      <w:lvlJc w:val="left"/>
      <w:pPr>
        <w:tabs>
          <w:tab w:val="num" w:pos="2880"/>
        </w:tabs>
        <w:ind w:left="2880" w:hanging="360"/>
      </w:pPr>
      <w:rPr>
        <w:rFonts w:ascii="Arial" w:hAnsi="Arial" w:hint="default"/>
      </w:rPr>
    </w:lvl>
    <w:lvl w:ilvl="4" w:tplc="07603B20" w:tentative="1">
      <w:start w:val="1"/>
      <w:numFmt w:val="bullet"/>
      <w:lvlText w:val="•"/>
      <w:lvlJc w:val="left"/>
      <w:pPr>
        <w:tabs>
          <w:tab w:val="num" w:pos="3600"/>
        </w:tabs>
        <w:ind w:left="3600" w:hanging="360"/>
      </w:pPr>
      <w:rPr>
        <w:rFonts w:ascii="Arial" w:hAnsi="Arial" w:hint="default"/>
      </w:rPr>
    </w:lvl>
    <w:lvl w:ilvl="5" w:tplc="C2FE3E0A" w:tentative="1">
      <w:start w:val="1"/>
      <w:numFmt w:val="bullet"/>
      <w:lvlText w:val="•"/>
      <w:lvlJc w:val="left"/>
      <w:pPr>
        <w:tabs>
          <w:tab w:val="num" w:pos="4320"/>
        </w:tabs>
        <w:ind w:left="4320" w:hanging="360"/>
      </w:pPr>
      <w:rPr>
        <w:rFonts w:ascii="Arial" w:hAnsi="Arial" w:hint="default"/>
      </w:rPr>
    </w:lvl>
    <w:lvl w:ilvl="6" w:tplc="6FEC115A" w:tentative="1">
      <w:start w:val="1"/>
      <w:numFmt w:val="bullet"/>
      <w:lvlText w:val="•"/>
      <w:lvlJc w:val="left"/>
      <w:pPr>
        <w:tabs>
          <w:tab w:val="num" w:pos="5040"/>
        </w:tabs>
        <w:ind w:left="5040" w:hanging="360"/>
      </w:pPr>
      <w:rPr>
        <w:rFonts w:ascii="Arial" w:hAnsi="Arial" w:hint="default"/>
      </w:rPr>
    </w:lvl>
    <w:lvl w:ilvl="7" w:tplc="FD264A94" w:tentative="1">
      <w:start w:val="1"/>
      <w:numFmt w:val="bullet"/>
      <w:lvlText w:val="•"/>
      <w:lvlJc w:val="left"/>
      <w:pPr>
        <w:tabs>
          <w:tab w:val="num" w:pos="5760"/>
        </w:tabs>
        <w:ind w:left="5760" w:hanging="360"/>
      </w:pPr>
      <w:rPr>
        <w:rFonts w:ascii="Arial" w:hAnsi="Arial" w:hint="default"/>
      </w:rPr>
    </w:lvl>
    <w:lvl w:ilvl="8" w:tplc="6758F44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A231042"/>
    <w:multiLevelType w:val="hybridMultilevel"/>
    <w:tmpl w:val="DCDC92FA"/>
    <w:lvl w:ilvl="0" w:tplc="7EF6126A">
      <w:start w:val="1"/>
      <w:numFmt w:val="bullet"/>
      <w:lvlText w:val="•"/>
      <w:lvlJc w:val="left"/>
      <w:pPr>
        <w:tabs>
          <w:tab w:val="num" w:pos="1080"/>
        </w:tabs>
        <w:ind w:left="1080" w:hanging="360"/>
      </w:pPr>
      <w:rPr>
        <w:rFonts w:ascii="Arial" w:hAnsi="Aria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15" w15:restartNumberingAfterBreak="0">
    <w:nsid w:val="4A293E63"/>
    <w:multiLevelType w:val="multilevel"/>
    <w:tmpl w:val="576E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CD7117"/>
    <w:multiLevelType w:val="hybridMultilevel"/>
    <w:tmpl w:val="7DA00722"/>
    <w:lvl w:ilvl="0" w:tplc="7EF6126A">
      <w:start w:val="1"/>
      <w:numFmt w:val="bullet"/>
      <w:lvlText w:val="•"/>
      <w:lvlJc w:val="left"/>
      <w:pPr>
        <w:tabs>
          <w:tab w:val="num" w:pos="720"/>
        </w:tabs>
        <w:ind w:left="720" w:hanging="360"/>
      </w:pPr>
      <w:rPr>
        <w:rFonts w:ascii="Arial" w:hAnsi="Aria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7" w15:restartNumberingAfterBreak="0">
    <w:nsid w:val="5113064F"/>
    <w:multiLevelType w:val="hybridMultilevel"/>
    <w:tmpl w:val="6A6640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12C39D1"/>
    <w:multiLevelType w:val="hybridMultilevel"/>
    <w:tmpl w:val="785E39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28A3DED"/>
    <w:multiLevelType w:val="hybridMultilevel"/>
    <w:tmpl w:val="EEBC307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0" w15:restartNumberingAfterBreak="0">
    <w:nsid w:val="52A4274A"/>
    <w:multiLevelType w:val="hybridMultilevel"/>
    <w:tmpl w:val="1416DE94"/>
    <w:lvl w:ilvl="0" w:tplc="87EA9F70">
      <w:start w:val="1"/>
      <w:numFmt w:val="bullet"/>
      <w:lvlText w:val="•"/>
      <w:lvlJc w:val="left"/>
      <w:pPr>
        <w:tabs>
          <w:tab w:val="num" w:pos="720"/>
        </w:tabs>
        <w:ind w:left="720" w:hanging="360"/>
      </w:pPr>
      <w:rPr>
        <w:rFonts w:ascii="Arial" w:hAnsi="Arial" w:hint="default"/>
      </w:rPr>
    </w:lvl>
    <w:lvl w:ilvl="1" w:tplc="FE6C12B0" w:tentative="1">
      <w:start w:val="1"/>
      <w:numFmt w:val="bullet"/>
      <w:lvlText w:val="•"/>
      <w:lvlJc w:val="left"/>
      <w:pPr>
        <w:tabs>
          <w:tab w:val="num" w:pos="1440"/>
        </w:tabs>
        <w:ind w:left="1440" w:hanging="360"/>
      </w:pPr>
      <w:rPr>
        <w:rFonts w:ascii="Arial" w:hAnsi="Arial" w:hint="default"/>
      </w:rPr>
    </w:lvl>
    <w:lvl w:ilvl="2" w:tplc="4394D75E" w:tentative="1">
      <w:start w:val="1"/>
      <w:numFmt w:val="bullet"/>
      <w:lvlText w:val="•"/>
      <w:lvlJc w:val="left"/>
      <w:pPr>
        <w:tabs>
          <w:tab w:val="num" w:pos="2160"/>
        </w:tabs>
        <w:ind w:left="2160" w:hanging="360"/>
      </w:pPr>
      <w:rPr>
        <w:rFonts w:ascii="Arial" w:hAnsi="Arial" w:hint="default"/>
      </w:rPr>
    </w:lvl>
    <w:lvl w:ilvl="3" w:tplc="E7484588" w:tentative="1">
      <w:start w:val="1"/>
      <w:numFmt w:val="bullet"/>
      <w:lvlText w:val="•"/>
      <w:lvlJc w:val="left"/>
      <w:pPr>
        <w:tabs>
          <w:tab w:val="num" w:pos="2880"/>
        </w:tabs>
        <w:ind w:left="2880" w:hanging="360"/>
      </w:pPr>
      <w:rPr>
        <w:rFonts w:ascii="Arial" w:hAnsi="Arial" w:hint="default"/>
      </w:rPr>
    </w:lvl>
    <w:lvl w:ilvl="4" w:tplc="F300F4E2" w:tentative="1">
      <w:start w:val="1"/>
      <w:numFmt w:val="bullet"/>
      <w:lvlText w:val="•"/>
      <w:lvlJc w:val="left"/>
      <w:pPr>
        <w:tabs>
          <w:tab w:val="num" w:pos="3600"/>
        </w:tabs>
        <w:ind w:left="3600" w:hanging="360"/>
      </w:pPr>
      <w:rPr>
        <w:rFonts w:ascii="Arial" w:hAnsi="Arial" w:hint="default"/>
      </w:rPr>
    </w:lvl>
    <w:lvl w:ilvl="5" w:tplc="2F565A3E" w:tentative="1">
      <w:start w:val="1"/>
      <w:numFmt w:val="bullet"/>
      <w:lvlText w:val="•"/>
      <w:lvlJc w:val="left"/>
      <w:pPr>
        <w:tabs>
          <w:tab w:val="num" w:pos="4320"/>
        </w:tabs>
        <w:ind w:left="4320" w:hanging="360"/>
      </w:pPr>
      <w:rPr>
        <w:rFonts w:ascii="Arial" w:hAnsi="Arial" w:hint="default"/>
      </w:rPr>
    </w:lvl>
    <w:lvl w:ilvl="6" w:tplc="4FA01BD6" w:tentative="1">
      <w:start w:val="1"/>
      <w:numFmt w:val="bullet"/>
      <w:lvlText w:val="•"/>
      <w:lvlJc w:val="left"/>
      <w:pPr>
        <w:tabs>
          <w:tab w:val="num" w:pos="5040"/>
        </w:tabs>
        <w:ind w:left="5040" w:hanging="360"/>
      </w:pPr>
      <w:rPr>
        <w:rFonts w:ascii="Arial" w:hAnsi="Arial" w:hint="default"/>
      </w:rPr>
    </w:lvl>
    <w:lvl w:ilvl="7" w:tplc="68E80BA0" w:tentative="1">
      <w:start w:val="1"/>
      <w:numFmt w:val="bullet"/>
      <w:lvlText w:val="•"/>
      <w:lvlJc w:val="left"/>
      <w:pPr>
        <w:tabs>
          <w:tab w:val="num" w:pos="5760"/>
        </w:tabs>
        <w:ind w:left="5760" w:hanging="360"/>
      </w:pPr>
      <w:rPr>
        <w:rFonts w:ascii="Arial" w:hAnsi="Arial" w:hint="default"/>
      </w:rPr>
    </w:lvl>
    <w:lvl w:ilvl="8" w:tplc="5476BAF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3761F95"/>
    <w:multiLevelType w:val="hybridMultilevel"/>
    <w:tmpl w:val="BC56B37C"/>
    <w:lvl w:ilvl="0" w:tplc="52645850">
      <w:start w:val="1"/>
      <w:numFmt w:val="bullet"/>
      <w:lvlText w:val="•"/>
      <w:lvlJc w:val="left"/>
      <w:pPr>
        <w:tabs>
          <w:tab w:val="num" w:pos="720"/>
        </w:tabs>
        <w:ind w:left="720" w:hanging="360"/>
      </w:pPr>
      <w:rPr>
        <w:rFonts w:ascii="Arial" w:hAnsi="Arial" w:hint="default"/>
      </w:rPr>
    </w:lvl>
    <w:lvl w:ilvl="1" w:tplc="91669FC4" w:tentative="1">
      <w:start w:val="1"/>
      <w:numFmt w:val="bullet"/>
      <w:lvlText w:val="•"/>
      <w:lvlJc w:val="left"/>
      <w:pPr>
        <w:tabs>
          <w:tab w:val="num" w:pos="1440"/>
        </w:tabs>
        <w:ind w:left="1440" w:hanging="360"/>
      </w:pPr>
      <w:rPr>
        <w:rFonts w:ascii="Arial" w:hAnsi="Arial" w:hint="default"/>
      </w:rPr>
    </w:lvl>
    <w:lvl w:ilvl="2" w:tplc="C2BC4146" w:tentative="1">
      <w:start w:val="1"/>
      <w:numFmt w:val="bullet"/>
      <w:lvlText w:val="•"/>
      <w:lvlJc w:val="left"/>
      <w:pPr>
        <w:tabs>
          <w:tab w:val="num" w:pos="2160"/>
        </w:tabs>
        <w:ind w:left="2160" w:hanging="360"/>
      </w:pPr>
      <w:rPr>
        <w:rFonts w:ascii="Arial" w:hAnsi="Arial" w:hint="default"/>
      </w:rPr>
    </w:lvl>
    <w:lvl w:ilvl="3" w:tplc="7F4853F2" w:tentative="1">
      <w:start w:val="1"/>
      <w:numFmt w:val="bullet"/>
      <w:lvlText w:val="•"/>
      <w:lvlJc w:val="left"/>
      <w:pPr>
        <w:tabs>
          <w:tab w:val="num" w:pos="2880"/>
        </w:tabs>
        <w:ind w:left="2880" w:hanging="360"/>
      </w:pPr>
      <w:rPr>
        <w:rFonts w:ascii="Arial" w:hAnsi="Arial" w:hint="default"/>
      </w:rPr>
    </w:lvl>
    <w:lvl w:ilvl="4" w:tplc="C096DA0E" w:tentative="1">
      <w:start w:val="1"/>
      <w:numFmt w:val="bullet"/>
      <w:lvlText w:val="•"/>
      <w:lvlJc w:val="left"/>
      <w:pPr>
        <w:tabs>
          <w:tab w:val="num" w:pos="3600"/>
        </w:tabs>
        <w:ind w:left="3600" w:hanging="360"/>
      </w:pPr>
      <w:rPr>
        <w:rFonts w:ascii="Arial" w:hAnsi="Arial" w:hint="default"/>
      </w:rPr>
    </w:lvl>
    <w:lvl w:ilvl="5" w:tplc="F3BE655E" w:tentative="1">
      <w:start w:val="1"/>
      <w:numFmt w:val="bullet"/>
      <w:lvlText w:val="•"/>
      <w:lvlJc w:val="left"/>
      <w:pPr>
        <w:tabs>
          <w:tab w:val="num" w:pos="4320"/>
        </w:tabs>
        <w:ind w:left="4320" w:hanging="360"/>
      </w:pPr>
      <w:rPr>
        <w:rFonts w:ascii="Arial" w:hAnsi="Arial" w:hint="default"/>
      </w:rPr>
    </w:lvl>
    <w:lvl w:ilvl="6" w:tplc="2A9E43D2" w:tentative="1">
      <w:start w:val="1"/>
      <w:numFmt w:val="bullet"/>
      <w:lvlText w:val="•"/>
      <w:lvlJc w:val="left"/>
      <w:pPr>
        <w:tabs>
          <w:tab w:val="num" w:pos="5040"/>
        </w:tabs>
        <w:ind w:left="5040" w:hanging="360"/>
      </w:pPr>
      <w:rPr>
        <w:rFonts w:ascii="Arial" w:hAnsi="Arial" w:hint="default"/>
      </w:rPr>
    </w:lvl>
    <w:lvl w:ilvl="7" w:tplc="44C0FA9E" w:tentative="1">
      <w:start w:val="1"/>
      <w:numFmt w:val="bullet"/>
      <w:lvlText w:val="•"/>
      <w:lvlJc w:val="left"/>
      <w:pPr>
        <w:tabs>
          <w:tab w:val="num" w:pos="5760"/>
        </w:tabs>
        <w:ind w:left="5760" w:hanging="360"/>
      </w:pPr>
      <w:rPr>
        <w:rFonts w:ascii="Arial" w:hAnsi="Arial" w:hint="default"/>
      </w:rPr>
    </w:lvl>
    <w:lvl w:ilvl="8" w:tplc="30EC5ED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5851C09"/>
    <w:multiLevelType w:val="multilevel"/>
    <w:tmpl w:val="5BC4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1E26D3"/>
    <w:multiLevelType w:val="hybridMultilevel"/>
    <w:tmpl w:val="BEE6345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4" w15:restartNumberingAfterBreak="0">
    <w:nsid w:val="5F481FE6"/>
    <w:multiLevelType w:val="multilevel"/>
    <w:tmpl w:val="F6CEC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8D6C92"/>
    <w:multiLevelType w:val="hybridMultilevel"/>
    <w:tmpl w:val="DA5EF7A2"/>
    <w:lvl w:ilvl="0" w:tplc="4C090001">
      <w:start w:val="1"/>
      <w:numFmt w:val="bullet"/>
      <w:lvlText w:val=""/>
      <w:lvlJc w:val="left"/>
      <w:pPr>
        <w:ind w:left="1080" w:hanging="360"/>
      </w:pPr>
      <w:rPr>
        <w:rFonts w:ascii="Symbol" w:hAnsi="Symbo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26" w15:restartNumberingAfterBreak="0">
    <w:nsid w:val="5FCB2E11"/>
    <w:multiLevelType w:val="multilevel"/>
    <w:tmpl w:val="DE40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D07836"/>
    <w:multiLevelType w:val="hybridMultilevel"/>
    <w:tmpl w:val="F7C005C4"/>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8" w15:restartNumberingAfterBreak="0">
    <w:nsid w:val="6C4262CB"/>
    <w:multiLevelType w:val="hybridMultilevel"/>
    <w:tmpl w:val="98E07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F951FC"/>
    <w:multiLevelType w:val="hybridMultilevel"/>
    <w:tmpl w:val="DEE6D268"/>
    <w:lvl w:ilvl="0" w:tplc="8ED28ECA">
      <w:start w:val="1"/>
      <w:numFmt w:val="bullet"/>
      <w:lvlText w:val="•"/>
      <w:lvlJc w:val="left"/>
      <w:pPr>
        <w:tabs>
          <w:tab w:val="num" w:pos="720"/>
        </w:tabs>
        <w:ind w:left="720" w:hanging="360"/>
      </w:pPr>
      <w:rPr>
        <w:rFonts w:ascii="Arial" w:hAnsi="Arial" w:hint="default"/>
      </w:rPr>
    </w:lvl>
    <w:lvl w:ilvl="1" w:tplc="60A07444" w:tentative="1">
      <w:start w:val="1"/>
      <w:numFmt w:val="bullet"/>
      <w:lvlText w:val="•"/>
      <w:lvlJc w:val="left"/>
      <w:pPr>
        <w:tabs>
          <w:tab w:val="num" w:pos="1440"/>
        </w:tabs>
        <w:ind w:left="1440" w:hanging="360"/>
      </w:pPr>
      <w:rPr>
        <w:rFonts w:ascii="Arial" w:hAnsi="Arial" w:hint="default"/>
      </w:rPr>
    </w:lvl>
    <w:lvl w:ilvl="2" w:tplc="ECFAFB64" w:tentative="1">
      <w:start w:val="1"/>
      <w:numFmt w:val="bullet"/>
      <w:lvlText w:val="•"/>
      <w:lvlJc w:val="left"/>
      <w:pPr>
        <w:tabs>
          <w:tab w:val="num" w:pos="2160"/>
        </w:tabs>
        <w:ind w:left="2160" w:hanging="360"/>
      </w:pPr>
      <w:rPr>
        <w:rFonts w:ascii="Arial" w:hAnsi="Arial" w:hint="default"/>
      </w:rPr>
    </w:lvl>
    <w:lvl w:ilvl="3" w:tplc="D17C3EF8" w:tentative="1">
      <w:start w:val="1"/>
      <w:numFmt w:val="bullet"/>
      <w:lvlText w:val="•"/>
      <w:lvlJc w:val="left"/>
      <w:pPr>
        <w:tabs>
          <w:tab w:val="num" w:pos="2880"/>
        </w:tabs>
        <w:ind w:left="2880" w:hanging="360"/>
      </w:pPr>
      <w:rPr>
        <w:rFonts w:ascii="Arial" w:hAnsi="Arial" w:hint="default"/>
      </w:rPr>
    </w:lvl>
    <w:lvl w:ilvl="4" w:tplc="3CD66D08" w:tentative="1">
      <w:start w:val="1"/>
      <w:numFmt w:val="bullet"/>
      <w:lvlText w:val="•"/>
      <w:lvlJc w:val="left"/>
      <w:pPr>
        <w:tabs>
          <w:tab w:val="num" w:pos="3600"/>
        </w:tabs>
        <w:ind w:left="3600" w:hanging="360"/>
      </w:pPr>
      <w:rPr>
        <w:rFonts w:ascii="Arial" w:hAnsi="Arial" w:hint="default"/>
      </w:rPr>
    </w:lvl>
    <w:lvl w:ilvl="5" w:tplc="4A6202F2" w:tentative="1">
      <w:start w:val="1"/>
      <w:numFmt w:val="bullet"/>
      <w:lvlText w:val="•"/>
      <w:lvlJc w:val="left"/>
      <w:pPr>
        <w:tabs>
          <w:tab w:val="num" w:pos="4320"/>
        </w:tabs>
        <w:ind w:left="4320" w:hanging="360"/>
      </w:pPr>
      <w:rPr>
        <w:rFonts w:ascii="Arial" w:hAnsi="Arial" w:hint="default"/>
      </w:rPr>
    </w:lvl>
    <w:lvl w:ilvl="6" w:tplc="36AA8D96" w:tentative="1">
      <w:start w:val="1"/>
      <w:numFmt w:val="bullet"/>
      <w:lvlText w:val="•"/>
      <w:lvlJc w:val="left"/>
      <w:pPr>
        <w:tabs>
          <w:tab w:val="num" w:pos="5040"/>
        </w:tabs>
        <w:ind w:left="5040" w:hanging="360"/>
      </w:pPr>
      <w:rPr>
        <w:rFonts w:ascii="Arial" w:hAnsi="Arial" w:hint="default"/>
      </w:rPr>
    </w:lvl>
    <w:lvl w:ilvl="7" w:tplc="450672E0" w:tentative="1">
      <w:start w:val="1"/>
      <w:numFmt w:val="bullet"/>
      <w:lvlText w:val="•"/>
      <w:lvlJc w:val="left"/>
      <w:pPr>
        <w:tabs>
          <w:tab w:val="num" w:pos="5760"/>
        </w:tabs>
        <w:ind w:left="5760" w:hanging="360"/>
      </w:pPr>
      <w:rPr>
        <w:rFonts w:ascii="Arial" w:hAnsi="Arial" w:hint="default"/>
      </w:rPr>
    </w:lvl>
    <w:lvl w:ilvl="8" w:tplc="7766E06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4437E4D"/>
    <w:multiLevelType w:val="hybridMultilevel"/>
    <w:tmpl w:val="231E7750"/>
    <w:lvl w:ilvl="0" w:tplc="FE1E8854">
      <w:numFmt w:val="bullet"/>
      <w:lvlText w:val=""/>
      <w:lvlJc w:val="left"/>
      <w:pPr>
        <w:ind w:left="1080" w:hanging="360"/>
      </w:pPr>
      <w:rPr>
        <w:rFonts w:ascii="Arial" w:eastAsia="Times New Roman" w:hAnsi="Arial"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1" w15:restartNumberingAfterBreak="0">
    <w:nsid w:val="75201495"/>
    <w:multiLevelType w:val="hybridMultilevel"/>
    <w:tmpl w:val="7E96B21E"/>
    <w:lvl w:ilvl="0" w:tplc="4C090001">
      <w:start w:val="1"/>
      <w:numFmt w:val="bullet"/>
      <w:lvlText w:val=""/>
      <w:lvlJc w:val="left"/>
      <w:pPr>
        <w:ind w:left="1080" w:hanging="360"/>
      </w:pPr>
      <w:rPr>
        <w:rFonts w:ascii="Symbol" w:hAnsi="Symbo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32" w15:restartNumberingAfterBreak="0">
    <w:nsid w:val="75E22D12"/>
    <w:multiLevelType w:val="hybridMultilevel"/>
    <w:tmpl w:val="ACB04824"/>
    <w:lvl w:ilvl="0" w:tplc="049EA412">
      <w:start w:val="1"/>
      <w:numFmt w:val="bullet"/>
      <w:lvlText w:val="•"/>
      <w:lvlJc w:val="left"/>
      <w:pPr>
        <w:tabs>
          <w:tab w:val="num" w:pos="720"/>
        </w:tabs>
        <w:ind w:left="720" w:hanging="360"/>
      </w:pPr>
      <w:rPr>
        <w:rFonts w:ascii="Arial" w:hAnsi="Arial" w:hint="default"/>
      </w:rPr>
    </w:lvl>
    <w:lvl w:ilvl="1" w:tplc="EC24DD62" w:tentative="1">
      <w:start w:val="1"/>
      <w:numFmt w:val="bullet"/>
      <w:lvlText w:val="•"/>
      <w:lvlJc w:val="left"/>
      <w:pPr>
        <w:tabs>
          <w:tab w:val="num" w:pos="1440"/>
        </w:tabs>
        <w:ind w:left="1440" w:hanging="360"/>
      </w:pPr>
      <w:rPr>
        <w:rFonts w:ascii="Arial" w:hAnsi="Arial" w:hint="default"/>
      </w:rPr>
    </w:lvl>
    <w:lvl w:ilvl="2" w:tplc="A3F6B054" w:tentative="1">
      <w:start w:val="1"/>
      <w:numFmt w:val="bullet"/>
      <w:lvlText w:val="•"/>
      <w:lvlJc w:val="left"/>
      <w:pPr>
        <w:tabs>
          <w:tab w:val="num" w:pos="2160"/>
        </w:tabs>
        <w:ind w:left="2160" w:hanging="360"/>
      </w:pPr>
      <w:rPr>
        <w:rFonts w:ascii="Arial" w:hAnsi="Arial" w:hint="default"/>
      </w:rPr>
    </w:lvl>
    <w:lvl w:ilvl="3" w:tplc="FE709992" w:tentative="1">
      <w:start w:val="1"/>
      <w:numFmt w:val="bullet"/>
      <w:lvlText w:val="•"/>
      <w:lvlJc w:val="left"/>
      <w:pPr>
        <w:tabs>
          <w:tab w:val="num" w:pos="2880"/>
        </w:tabs>
        <w:ind w:left="2880" w:hanging="360"/>
      </w:pPr>
      <w:rPr>
        <w:rFonts w:ascii="Arial" w:hAnsi="Arial" w:hint="default"/>
      </w:rPr>
    </w:lvl>
    <w:lvl w:ilvl="4" w:tplc="116A4C08" w:tentative="1">
      <w:start w:val="1"/>
      <w:numFmt w:val="bullet"/>
      <w:lvlText w:val="•"/>
      <w:lvlJc w:val="left"/>
      <w:pPr>
        <w:tabs>
          <w:tab w:val="num" w:pos="3600"/>
        </w:tabs>
        <w:ind w:left="3600" w:hanging="360"/>
      </w:pPr>
      <w:rPr>
        <w:rFonts w:ascii="Arial" w:hAnsi="Arial" w:hint="default"/>
      </w:rPr>
    </w:lvl>
    <w:lvl w:ilvl="5" w:tplc="5C8AB02C" w:tentative="1">
      <w:start w:val="1"/>
      <w:numFmt w:val="bullet"/>
      <w:lvlText w:val="•"/>
      <w:lvlJc w:val="left"/>
      <w:pPr>
        <w:tabs>
          <w:tab w:val="num" w:pos="4320"/>
        </w:tabs>
        <w:ind w:left="4320" w:hanging="360"/>
      </w:pPr>
      <w:rPr>
        <w:rFonts w:ascii="Arial" w:hAnsi="Arial" w:hint="default"/>
      </w:rPr>
    </w:lvl>
    <w:lvl w:ilvl="6" w:tplc="035EACA6" w:tentative="1">
      <w:start w:val="1"/>
      <w:numFmt w:val="bullet"/>
      <w:lvlText w:val="•"/>
      <w:lvlJc w:val="left"/>
      <w:pPr>
        <w:tabs>
          <w:tab w:val="num" w:pos="5040"/>
        </w:tabs>
        <w:ind w:left="5040" w:hanging="360"/>
      </w:pPr>
      <w:rPr>
        <w:rFonts w:ascii="Arial" w:hAnsi="Arial" w:hint="default"/>
      </w:rPr>
    </w:lvl>
    <w:lvl w:ilvl="7" w:tplc="E5A6D856" w:tentative="1">
      <w:start w:val="1"/>
      <w:numFmt w:val="bullet"/>
      <w:lvlText w:val="•"/>
      <w:lvlJc w:val="left"/>
      <w:pPr>
        <w:tabs>
          <w:tab w:val="num" w:pos="5760"/>
        </w:tabs>
        <w:ind w:left="5760" w:hanging="360"/>
      </w:pPr>
      <w:rPr>
        <w:rFonts w:ascii="Arial" w:hAnsi="Arial" w:hint="default"/>
      </w:rPr>
    </w:lvl>
    <w:lvl w:ilvl="8" w:tplc="DB2A714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385E8B"/>
    <w:multiLevelType w:val="hybridMultilevel"/>
    <w:tmpl w:val="9CC822AC"/>
    <w:lvl w:ilvl="0" w:tplc="6E762114">
      <w:start w:val="1"/>
      <w:numFmt w:val="bullet"/>
      <w:lvlText w:val="•"/>
      <w:lvlJc w:val="left"/>
      <w:pPr>
        <w:tabs>
          <w:tab w:val="num" w:pos="720"/>
        </w:tabs>
        <w:ind w:left="720" w:hanging="360"/>
      </w:pPr>
      <w:rPr>
        <w:rFonts w:ascii="Arial" w:hAnsi="Arial" w:hint="default"/>
      </w:rPr>
    </w:lvl>
    <w:lvl w:ilvl="1" w:tplc="3D6A7408" w:tentative="1">
      <w:start w:val="1"/>
      <w:numFmt w:val="bullet"/>
      <w:lvlText w:val="•"/>
      <w:lvlJc w:val="left"/>
      <w:pPr>
        <w:tabs>
          <w:tab w:val="num" w:pos="1440"/>
        </w:tabs>
        <w:ind w:left="1440" w:hanging="360"/>
      </w:pPr>
      <w:rPr>
        <w:rFonts w:ascii="Arial" w:hAnsi="Arial" w:hint="default"/>
      </w:rPr>
    </w:lvl>
    <w:lvl w:ilvl="2" w:tplc="FA067196" w:tentative="1">
      <w:start w:val="1"/>
      <w:numFmt w:val="bullet"/>
      <w:lvlText w:val="•"/>
      <w:lvlJc w:val="left"/>
      <w:pPr>
        <w:tabs>
          <w:tab w:val="num" w:pos="2160"/>
        </w:tabs>
        <w:ind w:left="2160" w:hanging="360"/>
      </w:pPr>
      <w:rPr>
        <w:rFonts w:ascii="Arial" w:hAnsi="Arial" w:hint="default"/>
      </w:rPr>
    </w:lvl>
    <w:lvl w:ilvl="3" w:tplc="26BAFC2E" w:tentative="1">
      <w:start w:val="1"/>
      <w:numFmt w:val="bullet"/>
      <w:lvlText w:val="•"/>
      <w:lvlJc w:val="left"/>
      <w:pPr>
        <w:tabs>
          <w:tab w:val="num" w:pos="2880"/>
        </w:tabs>
        <w:ind w:left="2880" w:hanging="360"/>
      </w:pPr>
      <w:rPr>
        <w:rFonts w:ascii="Arial" w:hAnsi="Arial" w:hint="default"/>
      </w:rPr>
    </w:lvl>
    <w:lvl w:ilvl="4" w:tplc="0DCEF244" w:tentative="1">
      <w:start w:val="1"/>
      <w:numFmt w:val="bullet"/>
      <w:lvlText w:val="•"/>
      <w:lvlJc w:val="left"/>
      <w:pPr>
        <w:tabs>
          <w:tab w:val="num" w:pos="3600"/>
        </w:tabs>
        <w:ind w:left="3600" w:hanging="360"/>
      </w:pPr>
      <w:rPr>
        <w:rFonts w:ascii="Arial" w:hAnsi="Arial" w:hint="default"/>
      </w:rPr>
    </w:lvl>
    <w:lvl w:ilvl="5" w:tplc="D7068154" w:tentative="1">
      <w:start w:val="1"/>
      <w:numFmt w:val="bullet"/>
      <w:lvlText w:val="•"/>
      <w:lvlJc w:val="left"/>
      <w:pPr>
        <w:tabs>
          <w:tab w:val="num" w:pos="4320"/>
        </w:tabs>
        <w:ind w:left="4320" w:hanging="360"/>
      </w:pPr>
      <w:rPr>
        <w:rFonts w:ascii="Arial" w:hAnsi="Arial" w:hint="default"/>
      </w:rPr>
    </w:lvl>
    <w:lvl w:ilvl="6" w:tplc="07687EC0" w:tentative="1">
      <w:start w:val="1"/>
      <w:numFmt w:val="bullet"/>
      <w:lvlText w:val="•"/>
      <w:lvlJc w:val="left"/>
      <w:pPr>
        <w:tabs>
          <w:tab w:val="num" w:pos="5040"/>
        </w:tabs>
        <w:ind w:left="5040" w:hanging="360"/>
      </w:pPr>
      <w:rPr>
        <w:rFonts w:ascii="Arial" w:hAnsi="Arial" w:hint="default"/>
      </w:rPr>
    </w:lvl>
    <w:lvl w:ilvl="7" w:tplc="F31C3F28" w:tentative="1">
      <w:start w:val="1"/>
      <w:numFmt w:val="bullet"/>
      <w:lvlText w:val="•"/>
      <w:lvlJc w:val="left"/>
      <w:pPr>
        <w:tabs>
          <w:tab w:val="num" w:pos="5760"/>
        </w:tabs>
        <w:ind w:left="5760" w:hanging="360"/>
      </w:pPr>
      <w:rPr>
        <w:rFonts w:ascii="Arial" w:hAnsi="Arial" w:hint="default"/>
      </w:rPr>
    </w:lvl>
    <w:lvl w:ilvl="8" w:tplc="75A81B2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D644867"/>
    <w:multiLevelType w:val="hybridMultilevel"/>
    <w:tmpl w:val="D5B87A6C"/>
    <w:lvl w:ilvl="0" w:tplc="1DAEF578">
      <w:start w:val="1"/>
      <w:numFmt w:val="bullet"/>
      <w:lvlText w:val="•"/>
      <w:lvlJc w:val="left"/>
      <w:pPr>
        <w:tabs>
          <w:tab w:val="num" w:pos="720"/>
        </w:tabs>
        <w:ind w:left="720" w:hanging="360"/>
      </w:pPr>
      <w:rPr>
        <w:rFonts w:ascii="Arial" w:hAnsi="Arial" w:hint="default"/>
      </w:rPr>
    </w:lvl>
    <w:lvl w:ilvl="1" w:tplc="BB7E87E0" w:tentative="1">
      <w:start w:val="1"/>
      <w:numFmt w:val="bullet"/>
      <w:lvlText w:val="•"/>
      <w:lvlJc w:val="left"/>
      <w:pPr>
        <w:tabs>
          <w:tab w:val="num" w:pos="1440"/>
        </w:tabs>
        <w:ind w:left="1440" w:hanging="360"/>
      </w:pPr>
      <w:rPr>
        <w:rFonts w:ascii="Arial" w:hAnsi="Arial" w:hint="default"/>
      </w:rPr>
    </w:lvl>
    <w:lvl w:ilvl="2" w:tplc="0E90FD4A" w:tentative="1">
      <w:start w:val="1"/>
      <w:numFmt w:val="bullet"/>
      <w:lvlText w:val="•"/>
      <w:lvlJc w:val="left"/>
      <w:pPr>
        <w:tabs>
          <w:tab w:val="num" w:pos="2160"/>
        </w:tabs>
        <w:ind w:left="2160" w:hanging="360"/>
      </w:pPr>
      <w:rPr>
        <w:rFonts w:ascii="Arial" w:hAnsi="Arial" w:hint="default"/>
      </w:rPr>
    </w:lvl>
    <w:lvl w:ilvl="3" w:tplc="B908E1FC" w:tentative="1">
      <w:start w:val="1"/>
      <w:numFmt w:val="bullet"/>
      <w:lvlText w:val="•"/>
      <w:lvlJc w:val="left"/>
      <w:pPr>
        <w:tabs>
          <w:tab w:val="num" w:pos="2880"/>
        </w:tabs>
        <w:ind w:left="2880" w:hanging="360"/>
      </w:pPr>
      <w:rPr>
        <w:rFonts w:ascii="Arial" w:hAnsi="Arial" w:hint="default"/>
      </w:rPr>
    </w:lvl>
    <w:lvl w:ilvl="4" w:tplc="1F461338" w:tentative="1">
      <w:start w:val="1"/>
      <w:numFmt w:val="bullet"/>
      <w:lvlText w:val="•"/>
      <w:lvlJc w:val="left"/>
      <w:pPr>
        <w:tabs>
          <w:tab w:val="num" w:pos="3600"/>
        </w:tabs>
        <w:ind w:left="3600" w:hanging="360"/>
      </w:pPr>
      <w:rPr>
        <w:rFonts w:ascii="Arial" w:hAnsi="Arial" w:hint="default"/>
      </w:rPr>
    </w:lvl>
    <w:lvl w:ilvl="5" w:tplc="D30C1694" w:tentative="1">
      <w:start w:val="1"/>
      <w:numFmt w:val="bullet"/>
      <w:lvlText w:val="•"/>
      <w:lvlJc w:val="left"/>
      <w:pPr>
        <w:tabs>
          <w:tab w:val="num" w:pos="4320"/>
        </w:tabs>
        <w:ind w:left="4320" w:hanging="360"/>
      </w:pPr>
      <w:rPr>
        <w:rFonts w:ascii="Arial" w:hAnsi="Arial" w:hint="default"/>
      </w:rPr>
    </w:lvl>
    <w:lvl w:ilvl="6" w:tplc="75F84F34" w:tentative="1">
      <w:start w:val="1"/>
      <w:numFmt w:val="bullet"/>
      <w:lvlText w:val="•"/>
      <w:lvlJc w:val="left"/>
      <w:pPr>
        <w:tabs>
          <w:tab w:val="num" w:pos="5040"/>
        </w:tabs>
        <w:ind w:left="5040" w:hanging="360"/>
      </w:pPr>
      <w:rPr>
        <w:rFonts w:ascii="Arial" w:hAnsi="Arial" w:hint="default"/>
      </w:rPr>
    </w:lvl>
    <w:lvl w:ilvl="7" w:tplc="02CC89E2" w:tentative="1">
      <w:start w:val="1"/>
      <w:numFmt w:val="bullet"/>
      <w:lvlText w:val="•"/>
      <w:lvlJc w:val="left"/>
      <w:pPr>
        <w:tabs>
          <w:tab w:val="num" w:pos="5760"/>
        </w:tabs>
        <w:ind w:left="5760" w:hanging="360"/>
      </w:pPr>
      <w:rPr>
        <w:rFonts w:ascii="Arial" w:hAnsi="Arial" w:hint="default"/>
      </w:rPr>
    </w:lvl>
    <w:lvl w:ilvl="8" w:tplc="221E4C0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D9A43FF"/>
    <w:multiLevelType w:val="multilevel"/>
    <w:tmpl w:val="81029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E2242B9"/>
    <w:multiLevelType w:val="hybridMultilevel"/>
    <w:tmpl w:val="FF5C38B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1658266335">
    <w:abstractNumId w:val="24"/>
  </w:num>
  <w:num w:numId="2" w16cid:durableId="1926572604">
    <w:abstractNumId w:val="26"/>
  </w:num>
  <w:num w:numId="3" w16cid:durableId="1463616352">
    <w:abstractNumId w:val="22"/>
  </w:num>
  <w:num w:numId="4" w16cid:durableId="16642381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3462158">
    <w:abstractNumId w:val="11"/>
  </w:num>
  <w:num w:numId="6" w16cid:durableId="175845372">
    <w:abstractNumId w:val="10"/>
  </w:num>
  <w:num w:numId="7" w16cid:durableId="2070839263">
    <w:abstractNumId w:val="18"/>
  </w:num>
  <w:num w:numId="8" w16cid:durableId="1909995134">
    <w:abstractNumId w:val="17"/>
  </w:num>
  <w:num w:numId="9" w16cid:durableId="1760907122">
    <w:abstractNumId w:val="4"/>
  </w:num>
  <w:num w:numId="10" w16cid:durableId="7491388">
    <w:abstractNumId w:val="30"/>
  </w:num>
  <w:num w:numId="11" w16cid:durableId="1173641762">
    <w:abstractNumId w:val="8"/>
  </w:num>
  <w:num w:numId="12" w16cid:durableId="613899631">
    <w:abstractNumId w:val="6"/>
  </w:num>
  <w:num w:numId="13" w16cid:durableId="1807894395">
    <w:abstractNumId w:val="0"/>
  </w:num>
  <w:num w:numId="14" w16cid:durableId="1006591504">
    <w:abstractNumId w:val="23"/>
  </w:num>
  <w:num w:numId="15" w16cid:durableId="2089883079">
    <w:abstractNumId w:val="15"/>
  </w:num>
  <w:num w:numId="16" w16cid:durableId="809131351">
    <w:abstractNumId w:val="9"/>
  </w:num>
  <w:num w:numId="17" w16cid:durableId="1685740838">
    <w:abstractNumId w:val="20"/>
  </w:num>
  <w:num w:numId="18" w16cid:durableId="1510749793">
    <w:abstractNumId w:val="5"/>
  </w:num>
  <w:num w:numId="19" w16cid:durableId="274098748">
    <w:abstractNumId w:val="32"/>
  </w:num>
  <w:num w:numId="20" w16cid:durableId="1815953004">
    <w:abstractNumId w:val="13"/>
  </w:num>
  <w:num w:numId="21" w16cid:durableId="1152405601">
    <w:abstractNumId w:val="28"/>
  </w:num>
  <w:num w:numId="22" w16cid:durableId="1720743478">
    <w:abstractNumId w:val="19"/>
  </w:num>
  <w:num w:numId="23" w16cid:durableId="1921478912">
    <w:abstractNumId w:val="16"/>
  </w:num>
  <w:num w:numId="24" w16cid:durableId="1230117173">
    <w:abstractNumId w:val="14"/>
  </w:num>
  <w:num w:numId="25" w16cid:durableId="1232883879">
    <w:abstractNumId w:val="27"/>
  </w:num>
  <w:num w:numId="26" w16cid:durableId="1251625264">
    <w:abstractNumId w:val="36"/>
  </w:num>
  <w:num w:numId="27" w16cid:durableId="2021001017">
    <w:abstractNumId w:val="2"/>
  </w:num>
  <w:num w:numId="28" w16cid:durableId="87848676">
    <w:abstractNumId w:val="1"/>
  </w:num>
  <w:num w:numId="29" w16cid:durableId="911430087">
    <w:abstractNumId w:val="29"/>
  </w:num>
  <w:num w:numId="30" w16cid:durableId="1270237140">
    <w:abstractNumId w:val="21"/>
  </w:num>
  <w:num w:numId="31" w16cid:durableId="904753681">
    <w:abstractNumId w:val="33"/>
  </w:num>
  <w:num w:numId="32" w16cid:durableId="223837111">
    <w:abstractNumId w:val="34"/>
  </w:num>
  <w:num w:numId="33" w16cid:durableId="1448354520">
    <w:abstractNumId w:val="25"/>
  </w:num>
  <w:num w:numId="34" w16cid:durableId="832067709">
    <w:abstractNumId w:val="31"/>
  </w:num>
  <w:num w:numId="35" w16cid:durableId="2121022898">
    <w:abstractNumId w:val="12"/>
  </w:num>
  <w:num w:numId="36" w16cid:durableId="1871262426">
    <w:abstractNumId w:val="7"/>
  </w:num>
  <w:num w:numId="37" w16cid:durableId="823157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F36"/>
    <w:rsid w:val="00042E53"/>
    <w:rsid w:val="00050EB7"/>
    <w:rsid w:val="0005568F"/>
    <w:rsid w:val="000C27EE"/>
    <w:rsid w:val="000D0273"/>
    <w:rsid w:val="001160B4"/>
    <w:rsid w:val="0012511A"/>
    <w:rsid w:val="0016079A"/>
    <w:rsid w:val="001B1180"/>
    <w:rsid w:val="001F766E"/>
    <w:rsid w:val="00252DB5"/>
    <w:rsid w:val="002614E3"/>
    <w:rsid w:val="0027745A"/>
    <w:rsid w:val="002A316F"/>
    <w:rsid w:val="002D3402"/>
    <w:rsid w:val="003058CF"/>
    <w:rsid w:val="00306E7A"/>
    <w:rsid w:val="0032005E"/>
    <w:rsid w:val="003416BC"/>
    <w:rsid w:val="00367555"/>
    <w:rsid w:val="00383DC6"/>
    <w:rsid w:val="00387434"/>
    <w:rsid w:val="00396F5B"/>
    <w:rsid w:val="003B1CC3"/>
    <w:rsid w:val="003F4CEF"/>
    <w:rsid w:val="004106ED"/>
    <w:rsid w:val="00444039"/>
    <w:rsid w:val="004505D2"/>
    <w:rsid w:val="0046391D"/>
    <w:rsid w:val="004C0066"/>
    <w:rsid w:val="004D2878"/>
    <w:rsid w:val="004F0802"/>
    <w:rsid w:val="004F7B19"/>
    <w:rsid w:val="00556238"/>
    <w:rsid w:val="00572528"/>
    <w:rsid w:val="00581D27"/>
    <w:rsid w:val="00587B76"/>
    <w:rsid w:val="005947D4"/>
    <w:rsid w:val="005C5F36"/>
    <w:rsid w:val="00630372"/>
    <w:rsid w:val="00646C0B"/>
    <w:rsid w:val="006510E1"/>
    <w:rsid w:val="0068120D"/>
    <w:rsid w:val="006971B2"/>
    <w:rsid w:val="006C5683"/>
    <w:rsid w:val="006D0726"/>
    <w:rsid w:val="006D215D"/>
    <w:rsid w:val="007659A7"/>
    <w:rsid w:val="00773069"/>
    <w:rsid w:val="007B4F1E"/>
    <w:rsid w:val="007C2203"/>
    <w:rsid w:val="00806E5E"/>
    <w:rsid w:val="00890666"/>
    <w:rsid w:val="009006E2"/>
    <w:rsid w:val="0090556E"/>
    <w:rsid w:val="00954A48"/>
    <w:rsid w:val="00962F85"/>
    <w:rsid w:val="00963D7D"/>
    <w:rsid w:val="009805F2"/>
    <w:rsid w:val="00992C4C"/>
    <w:rsid w:val="009D0286"/>
    <w:rsid w:val="009D0E66"/>
    <w:rsid w:val="009D6700"/>
    <w:rsid w:val="009F3675"/>
    <w:rsid w:val="00A25B48"/>
    <w:rsid w:val="00A3585B"/>
    <w:rsid w:val="00A654DD"/>
    <w:rsid w:val="00AA12AD"/>
    <w:rsid w:val="00AC1D12"/>
    <w:rsid w:val="00AD2E1E"/>
    <w:rsid w:val="00AE7244"/>
    <w:rsid w:val="00AF6D77"/>
    <w:rsid w:val="00B028D3"/>
    <w:rsid w:val="00B45818"/>
    <w:rsid w:val="00B9149A"/>
    <w:rsid w:val="00BB40F4"/>
    <w:rsid w:val="00BC1AA0"/>
    <w:rsid w:val="00BE4EB3"/>
    <w:rsid w:val="00C06E94"/>
    <w:rsid w:val="00C46838"/>
    <w:rsid w:val="00C63A0E"/>
    <w:rsid w:val="00C678D2"/>
    <w:rsid w:val="00CF538B"/>
    <w:rsid w:val="00D073A9"/>
    <w:rsid w:val="00D215F6"/>
    <w:rsid w:val="00D27F27"/>
    <w:rsid w:val="00D37F3A"/>
    <w:rsid w:val="00D6018D"/>
    <w:rsid w:val="00D66E3A"/>
    <w:rsid w:val="00D83611"/>
    <w:rsid w:val="00DA5FFE"/>
    <w:rsid w:val="00DC5AB8"/>
    <w:rsid w:val="00DE6C7B"/>
    <w:rsid w:val="00E20BDC"/>
    <w:rsid w:val="00E273B5"/>
    <w:rsid w:val="00E608A8"/>
    <w:rsid w:val="00E64ED7"/>
    <w:rsid w:val="00EB05CA"/>
    <w:rsid w:val="00EB7B1C"/>
    <w:rsid w:val="00F848EF"/>
    <w:rsid w:val="00FC161D"/>
    <w:rsid w:val="00FF1E95"/>
    <w:rsid w:val="00FF35A0"/>
  </w:rsids>
  <m:mathPr>
    <m:mathFont m:val="Cambria Math"/>
    <m:brkBin m:val="before"/>
    <m:brkBinSub m:val="--"/>
    <m:smallFrac m:val="0"/>
    <m:dispDef/>
    <m:lMargin m:val="0"/>
    <m:rMargin m:val="0"/>
    <m:defJc m:val="centerGroup"/>
    <m:wrapIndent m:val="1440"/>
    <m:intLim m:val="subSup"/>
    <m:naryLim m:val="undOvr"/>
  </m:mathPr>
  <w:themeFontLang w:val="en-A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1AE8B"/>
  <w15:chartTrackingRefBased/>
  <w15:docId w15:val="{A3595361-B6B6-4554-A09D-07127E51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F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5F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C5F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F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F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F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F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F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F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F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5F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C5F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5F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5F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5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F36"/>
    <w:rPr>
      <w:rFonts w:eastAsiaTheme="majorEastAsia" w:cstheme="majorBidi"/>
      <w:color w:val="272727" w:themeColor="text1" w:themeTint="D8"/>
    </w:rPr>
  </w:style>
  <w:style w:type="paragraph" w:styleId="Title">
    <w:name w:val="Title"/>
    <w:basedOn w:val="Normal"/>
    <w:next w:val="Normal"/>
    <w:link w:val="TitleChar"/>
    <w:uiPriority w:val="10"/>
    <w:qFormat/>
    <w:rsid w:val="005C5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F36"/>
    <w:pPr>
      <w:spacing w:before="160"/>
      <w:jc w:val="center"/>
    </w:pPr>
    <w:rPr>
      <w:i/>
      <w:iCs/>
      <w:color w:val="404040" w:themeColor="text1" w:themeTint="BF"/>
    </w:rPr>
  </w:style>
  <w:style w:type="character" w:customStyle="1" w:styleId="QuoteChar">
    <w:name w:val="Quote Char"/>
    <w:basedOn w:val="DefaultParagraphFont"/>
    <w:link w:val="Quote"/>
    <w:uiPriority w:val="29"/>
    <w:rsid w:val="005C5F36"/>
    <w:rPr>
      <w:i/>
      <w:iCs/>
      <w:color w:val="404040" w:themeColor="text1" w:themeTint="BF"/>
    </w:rPr>
  </w:style>
  <w:style w:type="paragraph" w:styleId="ListParagraph">
    <w:name w:val="List Paragraph"/>
    <w:basedOn w:val="Normal"/>
    <w:uiPriority w:val="34"/>
    <w:qFormat/>
    <w:rsid w:val="005C5F36"/>
    <w:pPr>
      <w:ind w:left="720"/>
      <w:contextualSpacing/>
    </w:pPr>
  </w:style>
  <w:style w:type="character" w:styleId="IntenseEmphasis">
    <w:name w:val="Intense Emphasis"/>
    <w:basedOn w:val="DefaultParagraphFont"/>
    <w:uiPriority w:val="21"/>
    <w:qFormat/>
    <w:rsid w:val="005C5F36"/>
    <w:rPr>
      <w:i/>
      <w:iCs/>
      <w:color w:val="0F4761" w:themeColor="accent1" w:themeShade="BF"/>
    </w:rPr>
  </w:style>
  <w:style w:type="paragraph" w:styleId="IntenseQuote">
    <w:name w:val="Intense Quote"/>
    <w:basedOn w:val="Normal"/>
    <w:next w:val="Normal"/>
    <w:link w:val="IntenseQuoteChar"/>
    <w:uiPriority w:val="30"/>
    <w:qFormat/>
    <w:rsid w:val="005C5F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F36"/>
    <w:rPr>
      <w:i/>
      <w:iCs/>
      <w:color w:val="0F4761" w:themeColor="accent1" w:themeShade="BF"/>
    </w:rPr>
  </w:style>
  <w:style w:type="character" w:styleId="IntenseReference">
    <w:name w:val="Intense Reference"/>
    <w:basedOn w:val="DefaultParagraphFont"/>
    <w:uiPriority w:val="32"/>
    <w:qFormat/>
    <w:rsid w:val="005C5F36"/>
    <w:rPr>
      <w:b/>
      <w:bCs/>
      <w:smallCaps/>
      <w:color w:val="0F4761" w:themeColor="accent1" w:themeShade="BF"/>
      <w:spacing w:val="5"/>
    </w:rPr>
  </w:style>
  <w:style w:type="paragraph" w:customStyle="1" w:styleId="jsx-2393085055">
    <w:name w:val="jsx-2393085055"/>
    <w:basedOn w:val="Normal"/>
    <w:rsid w:val="0036755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jsx-2271852120">
    <w:name w:val="jsx-2271852120"/>
    <w:basedOn w:val="DefaultParagraphFont"/>
    <w:rsid w:val="00367555"/>
  </w:style>
  <w:style w:type="character" w:styleId="Strong">
    <w:name w:val="Strong"/>
    <w:basedOn w:val="DefaultParagraphFont"/>
    <w:uiPriority w:val="22"/>
    <w:qFormat/>
    <w:rsid w:val="00AC1D12"/>
    <w:rPr>
      <w:b/>
      <w:bCs/>
    </w:rPr>
  </w:style>
  <w:style w:type="paragraph" w:styleId="BodyText">
    <w:name w:val="Body Text"/>
    <w:basedOn w:val="Normal"/>
    <w:link w:val="BodyTextChar"/>
    <w:uiPriority w:val="99"/>
    <w:unhideWhenUsed/>
    <w:rsid w:val="00556238"/>
    <w:pPr>
      <w:spacing w:after="120"/>
    </w:pPr>
  </w:style>
  <w:style w:type="character" w:customStyle="1" w:styleId="BodyTextChar">
    <w:name w:val="Body Text Char"/>
    <w:basedOn w:val="DefaultParagraphFont"/>
    <w:link w:val="BodyText"/>
    <w:uiPriority w:val="99"/>
    <w:rsid w:val="00556238"/>
  </w:style>
  <w:style w:type="paragraph" w:styleId="Header">
    <w:name w:val="header"/>
    <w:basedOn w:val="Normal"/>
    <w:link w:val="HeaderChar"/>
    <w:uiPriority w:val="99"/>
    <w:unhideWhenUsed/>
    <w:rsid w:val="003F4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CEF"/>
  </w:style>
  <w:style w:type="paragraph" w:styleId="Footer">
    <w:name w:val="footer"/>
    <w:basedOn w:val="Normal"/>
    <w:link w:val="FooterChar"/>
    <w:uiPriority w:val="99"/>
    <w:unhideWhenUsed/>
    <w:rsid w:val="003F4C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0010">
      <w:bodyDiv w:val="1"/>
      <w:marLeft w:val="0"/>
      <w:marRight w:val="0"/>
      <w:marTop w:val="0"/>
      <w:marBottom w:val="0"/>
      <w:divBdr>
        <w:top w:val="none" w:sz="0" w:space="0" w:color="auto"/>
        <w:left w:val="none" w:sz="0" w:space="0" w:color="auto"/>
        <w:bottom w:val="none" w:sz="0" w:space="0" w:color="auto"/>
        <w:right w:val="none" w:sz="0" w:space="0" w:color="auto"/>
      </w:divBdr>
    </w:div>
    <w:div w:id="121458556">
      <w:bodyDiv w:val="1"/>
      <w:marLeft w:val="0"/>
      <w:marRight w:val="0"/>
      <w:marTop w:val="0"/>
      <w:marBottom w:val="0"/>
      <w:divBdr>
        <w:top w:val="none" w:sz="0" w:space="0" w:color="auto"/>
        <w:left w:val="none" w:sz="0" w:space="0" w:color="auto"/>
        <w:bottom w:val="none" w:sz="0" w:space="0" w:color="auto"/>
        <w:right w:val="none" w:sz="0" w:space="0" w:color="auto"/>
      </w:divBdr>
      <w:divsChild>
        <w:div w:id="1766808159">
          <w:marLeft w:val="0"/>
          <w:marRight w:val="0"/>
          <w:marTop w:val="100"/>
          <w:marBottom w:val="100"/>
          <w:divBdr>
            <w:top w:val="none" w:sz="0" w:space="0" w:color="auto"/>
            <w:left w:val="none" w:sz="0" w:space="0" w:color="auto"/>
            <w:bottom w:val="none" w:sz="0" w:space="0" w:color="auto"/>
            <w:right w:val="none" w:sz="0" w:space="0" w:color="auto"/>
          </w:divBdr>
        </w:div>
      </w:divsChild>
    </w:div>
    <w:div w:id="242761590">
      <w:bodyDiv w:val="1"/>
      <w:marLeft w:val="0"/>
      <w:marRight w:val="0"/>
      <w:marTop w:val="0"/>
      <w:marBottom w:val="0"/>
      <w:divBdr>
        <w:top w:val="none" w:sz="0" w:space="0" w:color="auto"/>
        <w:left w:val="none" w:sz="0" w:space="0" w:color="auto"/>
        <w:bottom w:val="none" w:sz="0" w:space="0" w:color="auto"/>
        <w:right w:val="none" w:sz="0" w:space="0" w:color="auto"/>
      </w:divBdr>
      <w:divsChild>
        <w:div w:id="1783453394">
          <w:marLeft w:val="0"/>
          <w:marRight w:val="0"/>
          <w:marTop w:val="0"/>
          <w:marBottom w:val="0"/>
          <w:divBdr>
            <w:top w:val="none" w:sz="0" w:space="0" w:color="auto"/>
            <w:left w:val="none" w:sz="0" w:space="0" w:color="auto"/>
            <w:bottom w:val="none" w:sz="0" w:space="0" w:color="auto"/>
            <w:right w:val="none" w:sz="0" w:space="0" w:color="auto"/>
          </w:divBdr>
          <w:divsChild>
            <w:div w:id="1787190995">
              <w:marLeft w:val="0"/>
              <w:marRight w:val="0"/>
              <w:marTop w:val="0"/>
              <w:marBottom w:val="0"/>
              <w:divBdr>
                <w:top w:val="none" w:sz="0" w:space="0" w:color="auto"/>
                <w:left w:val="none" w:sz="0" w:space="0" w:color="auto"/>
                <w:bottom w:val="none" w:sz="0" w:space="0" w:color="auto"/>
                <w:right w:val="none" w:sz="0" w:space="0" w:color="auto"/>
              </w:divBdr>
              <w:divsChild>
                <w:div w:id="82235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0940">
          <w:marLeft w:val="0"/>
          <w:marRight w:val="0"/>
          <w:marTop w:val="0"/>
          <w:marBottom w:val="0"/>
          <w:divBdr>
            <w:top w:val="none" w:sz="0" w:space="0" w:color="auto"/>
            <w:left w:val="none" w:sz="0" w:space="0" w:color="auto"/>
            <w:bottom w:val="none" w:sz="0" w:space="0" w:color="auto"/>
            <w:right w:val="none" w:sz="0" w:space="0" w:color="auto"/>
          </w:divBdr>
          <w:divsChild>
            <w:div w:id="2036494918">
              <w:marLeft w:val="0"/>
              <w:marRight w:val="0"/>
              <w:marTop w:val="0"/>
              <w:marBottom w:val="0"/>
              <w:divBdr>
                <w:top w:val="none" w:sz="0" w:space="0" w:color="auto"/>
                <w:left w:val="none" w:sz="0" w:space="0" w:color="auto"/>
                <w:bottom w:val="none" w:sz="0" w:space="0" w:color="auto"/>
                <w:right w:val="none" w:sz="0" w:space="0" w:color="auto"/>
              </w:divBdr>
              <w:divsChild>
                <w:div w:id="15808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82647">
      <w:bodyDiv w:val="1"/>
      <w:marLeft w:val="0"/>
      <w:marRight w:val="0"/>
      <w:marTop w:val="0"/>
      <w:marBottom w:val="0"/>
      <w:divBdr>
        <w:top w:val="none" w:sz="0" w:space="0" w:color="auto"/>
        <w:left w:val="none" w:sz="0" w:space="0" w:color="auto"/>
        <w:bottom w:val="none" w:sz="0" w:space="0" w:color="auto"/>
        <w:right w:val="none" w:sz="0" w:space="0" w:color="auto"/>
      </w:divBdr>
    </w:div>
    <w:div w:id="360711578">
      <w:bodyDiv w:val="1"/>
      <w:marLeft w:val="0"/>
      <w:marRight w:val="0"/>
      <w:marTop w:val="0"/>
      <w:marBottom w:val="0"/>
      <w:divBdr>
        <w:top w:val="none" w:sz="0" w:space="0" w:color="auto"/>
        <w:left w:val="none" w:sz="0" w:space="0" w:color="auto"/>
        <w:bottom w:val="none" w:sz="0" w:space="0" w:color="auto"/>
        <w:right w:val="none" w:sz="0" w:space="0" w:color="auto"/>
      </w:divBdr>
    </w:div>
    <w:div w:id="401563303">
      <w:bodyDiv w:val="1"/>
      <w:marLeft w:val="0"/>
      <w:marRight w:val="0"/>
      <w:marTop w:val="0"/>
      <w:marBottom w:val="0"/>
      <w:divBdr>
        <w:top w:val="none" w:sz="0" w:space="0" w:color="auto"/>
        <w:left w:val="none" w:sz="0" w:space="0" w:color="auto"/>
        <w:bottom w:val="none" w:sz="0" w:space="0" w:color="auto"/>
        <w:right w:val="none" w:sz="0" w:space="0" w:color="auto"/>
      </w:divBdr>
    </w:div>
    <w:div w:id="441648634">
      <w:bodyDiv w:val="1"/>
      <w:marLeft w:val="0"/>
      <w:marRight w:val="0"/>
      <w:marTop w:val="0"/>
      <w:marBottom w:val="0"/>
      <w:divBdr>
        <w:top w:val="none" w:sz="0" w:space="0" w:color="auto"/>
        <w:left w:val="none" w:sz="0" w:space="0" w:color="auto"/>
        <w:bottom w:val="none" w:sz="0" w:space="0" w:color="auto"/>
        <w:right w:val="none" w:sz="0" w:space="0" w:color="auto"/>
      </w:divBdr>
      <w:divsChild>
        <w:div w:id="1080296953">
          <w:marLeft w:val="0"/>
          <w:marRight w:val="0"/>
          <w:marTop w:val="100"/>
          <w:marBottom w:val="100"/>
          <w:divBdr>
            <w:top w:val="none" w:sz="0" w:space="0" w:color="auto"/>
            <w:left w:val="none" w:sz="0" w:space="0" w:color="auto"/>
            <w:bottom w:val="none" w:sz="0" w:space="0" w:color="auto"/>
            <w:right w:val="none" w:sz="0" w:space="0" w:color="auto"/>
          </w:divBdr>
        </w:div>
      </w:divsChild>
    </w:div>
    <w:div w:id="577595781">
      <w:bodyDiv w:val="1"/>
      <w:marLeft w:val="0"/>
      <w:marRight w:val="0"/>
      <w:marTop w:val="0"/>
      <w:marBottom w:val="0"/>
      <w:divBdr>
        <w:top w:val="none" w:sz="0" w:space="0" w:color="auto"/>
        <w:left w:val="none" w:sz="0" w:space="0" w:color="auto"/>
        <w:bottom w:val="none" w:sz="0" w:space="0" w:color="auto"/>
        <w:right w:val="none" w:sz="0" w:space="0" w:color="auto"/>
      </w:divBdr>
    </w:div>
    <w:div w:id="619452588">
      <w:bodyDiv w:val="1"/>
      <w:marLeft w:val="0"/>
      <w:marRight w:val="0"/>
      <w:marTop w:val="0"/>
      <w:marBottom w:val="0"/>
      <w:divBdr>
        <w:top w:val="none" w:sz="0" w:space="0" w:color="auto"/>
        <w:left w:val="none" w:sz="0" w:space="0" w:color="auto"/>
        <w:bottom w:val="none" w:sz="0" w:space="0" w:color="auto"/>
        <w:right w:val="none" w:sz="0" w:space="0" w:color="auto"/>
      </w:divBdr>
    </w:div>
    <w:div w:id="622347584">
      <w:bodyDiv w:val="1"/>
      <w:marLeft w:val="0"/>
      <w:marRight w:val="0"/>
      <w:marTop w:val="0"/>
      <w:marBottom w:val="0"/>
      <w:divBdr>
        <w:top w:val="none" w:sz="0" w:space="0" w:color="auto"/>
        <w:left w:val="none" w:sz="0" w:space="0" w:color="auto"/>
        <w:bottom w:val="none" w:sz="0" w:space="0" w:color="auto"/>
        <w:right w:val="none" w:sz="0" w:space="0" w:color="auto"/>
      </w:divBdr>
    </w:div>
    <w:div w:id="629553251">
      <w:bodyDiv w:val="1"/>
      <w:marLeft w:val="0"/>
      <w:marRight w:val="0"/>
      <w:marTop w:val="0"/>
      <w:marBottom w:val="0"/>
      <w:divBdr>
        <w:top w:val="none" w:sz="0" w:space="0" w:color="auto"/>
        <w:left w:val="none" w:sz="0" w:space="0" w:color="auto"/>
        <w:bottom w:val="none" w:sz="0" w:space="0" w:color="auto"/>
        <w:right w:val="none" w:sz="0" w:space="0" w:color="auto"/>
      </w:divBdr>
    </w:div>
    <w:div w:id="644163461">
      <w:bodyDiv w:val="1"/>
      <w:marLeft w:val="0"/>
      <w:marRight w:val="0"/>
      <w:marTop w:val="0"/>
      <w:marBottom w:val="0"/>
      <w:divBdr>
        <w:top w:val="none" w:sz="0" w:space="0" w:color="auto"/>
        <w:left w:val="none" w:sz="0" w:space="0" w:color="auto"/>
        <w:bottom w:val="none" w:sz="0" w:space="0" w:color="auto"/>
        <w:right w:val="none" w:sz="0" w:space="0" w:color="auto"/>
      </w:divBdr>
    </w:div>
    <w:div w:id="786698112">
      <w:bodyDiv w:val="1"/>
      <w:marLeft w:val="0"/>
      <w:marRight w:val="0"/>
      <w:marTop w:val="0"/>
      <w:marBottom w:val="0"/>
      <w:divBdr>
        <w:top w:val="none" w:sz="0" w:space="0" w:color="auto"/>
        <w:left w:val="none" w:sz="0" w:space="0" w:color="auto"/>
        <w:bottom w:val="none" w:sz="0" w:space="0" w:color="auto"/>
        <w:right w:val="none" w:sz="0" w:space="0" w:color="auto"/>
      </w:divBdr>
    </w:div>
    <w:div w:id="896815596">
      <w:bodyDiv w:val="1"/>
      <w:marLeft w:val="0"/>
      <w:marRight w:val="0"/>
      <w:marTop w:val="0"/>
      <w:marBottom w:val="0"/>
      <w:divBdr>
        <w:top w:val="none" w:sz="0" w:space="0" w:color="auto"/>
        <w:left w:val="none" w:sz="0" w:space="0" w:color="auto"/>
        <w:bottom w:val="none" w:sz="0" w:space="0" w:color="auto"/>
        <w:right w:val="none" w:sz="0" w:space="0" w:color="auto"/>
      </w:divBdr>
    </w:div>
    <w:div w:id="901914576">
      <w:bodyDiv w:val="1"/>
      <w:marLeft w:val="0"/>
      <w:marRight w:val="0"/>
      <w:marTop w:val="0"/>
      <w:marBottom w:val="0"/>
      <w:divBdr>
        <w:top w:val="none" w:sz="0" w:space="0" w:color="auto"/>
        <w:left w:val="none" w:sz="0" w:space="0" w:color="auto"/>
        <w:bottom w:val="none" w:sz="0" w:space="0" w:color="auto"/>
        <w:right w:val="none" w:sz="0" w:space="0" w:color="auto"/>
      </w:divBdr>
    </w:div>
    <w:div w:id="1248270299">
      <w:bodyDiv w:val="1"/>
      <w:marLeft w:val="0"/>
      <w:marRight w:val="0"/>
      <w:marTop w:val="0"/>
      <w:marBottom w:val="0"/>
      <w:divBdr>
        <w:top w:val="none" w:sz="0" w:space="0" w:color="auto"/>
        <w:left w:val="none" w:sz="0" w:space="0" w:color="auto"/>
        <w:bottom w:val="none" w:sz="0" w:space="0" w:color="auto"/>
        <w:right w:val="none" w:sz="0" w:space="0" w:color="auto"/>
      </w:divBdr>
      <w:divsChild>
        <w:div w:id="417875124">
          <w:marLeft w:val="0"/>
          <w:marRight w:val="0"/>
          <w:marTop w:val="0"/>
          <w:marBottom w:val="0"/>
          <w:divBdr>
            <w:top w:val="none" w:sz="0" w:space="0" w:color="auto"/>
            <w:left w:val="none" w:sz="0" w:space="0" w:color="auto"/>
            <w:bottom w:val="none" w:sz="0" w:space="0" w:color="auto"/>
            <w:right w:val="none" w:sz="0" w:space="0" w:color="auto"/>
          </w:divBdr>
          <w:divsChild>
            <w:div w:id="1753964234">
              <w:marLeft w:val="0"/>
              <w:marRight w:val="0"/>
              <w:marTop w:val="0"/>
              <w:marBottom w:val="0"/>
              <w:divBdr>
                <w:top w:val="none" w:sz="0" w:space="0" w:color="auto"/>
                <w:left w:val="none" w:sz="0" w:space="0" w:color="auto"/>
                <w:bottom w:val="none" w:sz="0" w:space="0" w:color="auto"/>
                <w:right w:val="none" w:sz="0" w:space="0" w:color="auto"/>
              </w:divBdr>
              <w:divsChild>
                <w:div w:id="11068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5433">
          <w:marLeft w:val="0"/>
          <w:marRight w:val="0"/>
          <w:marTop w:val="0"/>
          <w:marBottom w:val="0"/>
          <w:divBdr>
            <w:top w:val="none" w:sz="0" w:space="0" w:color="auto"/>
            <w:left w:val="none" w:sz="0" w:space="0" w:color="auto"/>
            <w:bottom w:val="none" w:sz="0" w:space="0" w:color="auto"/>
            <w:right w:val="none" w:sz="0" w:space="0" w:color="auto"/>
          </w:divBdr>
          <w:divsChild>
            <w:div w:id="1428842420">
              <w:marLeft w:val="0"/>
              <w:marRight w:val="0"/>
              <w:marTop w:val="0"/>
              <w:marBottom w:val="0"/>
              <w:divBdr>
                <w:top w:val="none" w:sz="0" w:space="0" w:color="auto"/>
                <w:left w:val="none" w:sz="0" w:space="0" w:color="auto"/>
                <w:bottom w:val="none" w:sz="0" w:space="0" w:color="auto"/>
                <w:right w:val="none" w:sz="0" w:space="0" w:color="auto"/>
              </w:divBdr>
              <w:divsChild>
                <w:div w:id="663170387">
                  <w:marLeft w:val="0"/>
                  <w:marRight w:val="0"/>
                  <w:marTop w:val="0"/>
                  <w:marBottom w:val="0"/>
                  <w:divBdr>
                    <w:top w:val="none" w:sz="0" w:space="0" w:color="auto"/>
                    <w:left w:val="none" w:sz="0" w:space="0" w:color="auto"/>
                    <w:bottom w:val="none" w:sz="0" w:space="0" w:color="auto"/>
                    <w:right w:val="none" w:sz="0" w:space="0" w:color="auto"/>
                  </w:divBdr>
                  <w:divsChild>
                    <w:div w:id="103176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262432">
      <w:bodyDiv w:val="1"/>
      <w:marLeft w:val="0"/>
      <w:marRight w:val="0"/>
      <w:marTop w:val="0"/>
      <w:marBottom w:val="0"/>
      <w:divBdr>
        <w:top w:val="none" w:sz="0" w:space="0" w:color="auto"/>
        <w:left w:val="none" w:sz="0" w:space="0" w:color="auto"/>
        <w:bottom w:val="none" w:sz="0" w:space="0" w:color="auto"/>
        <w:right w:val="none" w:sz="0" w:space="0" w:color="auto"/>
      </w:divBdr>
      <w:divsChild>
        <w:div w:id="138690847">
          <w:marLeft w:val="0"/>
          <w:marRight w:val="0"/>
          <w:marTop w:val="0"/>
          <w:marBottom w:val="0"/>
          <w:divBdr>
            <w:top w:val="none" w:sz="0" w:space="0" w:color="auto"/>
            <w:left w:val="none" w:sz="0" w:space="0" w:color="auto"/>
            <w:bottom w:val="none" w:sz="0" w:space="0" w:color="auto"/>
            <w:right w:val="none" w:sz="0" w:space="0" w:color="auto"/>
          </w:divBdr>
          <w:divsChild>
            <w:div w:id="1056974377">
              <w:marLeft w:val="0"/>
              <w:marRight w:val="0"/>
              <w:marTop w:val="0"/>
              <w:marBottom w:val="0"/>
              <w:divBdr>
                <w:top w:val="none" w:sz="0" w:space="0" w:color="auto"/>
                <w:left w:val="none" w:sz="0" w:space="0" w:color="auto"/>
                <w:bottom w:val="none" w:sz="0" w:space="0" w:color="auto"/>
                <w:right w:val="none" w:sz="0" w:space="0" w:color="auto"/>
              </w:divBdr>
              <w:divsChild>
                <w:div w:id="878904469">
                  <w:marLeft w:val="0"/>
                  <w:marRight w:val="0"/>
                  <w:marTop w:val="0"/>
                  <w:marBottom w:val="0"/>
                  <w:divBdr>
                    <w:top w:val="none" w:sz="0" w:space="0" w:color="auto"/>
                    <w:left w:val="none" w:sz="0" w:space="0" w:color="auto"/>
                    <w:bottom w:val="none" w:sz="0" w:space="0" w:color="auto"/>
                    <w:right w:val="none" w:sz="0" w:space="0" w:color="auto"/>
                  </w:divBdr>
                  <w:divsChild>
                    <w:div w:id="3763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168487">
          <w:marLeft w:val="0"/>
          <w:marRight w:val="0"/>
          <w:marTop w:val="0"/>
          <w:marBottom w:val="0"/>
          <w:divBdr>
            <w:top w:val="none" w:sz="0" w:space="0" w:color="auto"/>
            <w:left w:val="none" w:sz="0" w:space="0" w:color="auto"/>
            <w:bottom w:val="none" w:sz="0" w:space="0" w:color="auto"/>
            <w:right w:val="none" w:sz="0" w:space="0" w:color="auto"/>
          </w:divBdr>
          <w:divsChild>
            <w:div w:id="1156461599">
              <w:marLeft w:val="0"/>
              <w:marRight w:val="0"/>
              <w:marTop w:val="0"/>
              <w:marBottom w:val="0"/>
              <w:divBdr>
                <w:top w:val="none" w:sz="0" w:space="0" w:color="auto"/>
                <w:left w:val="none" w:sz="0" w:space="0" w:color="auto"/>
                <w:bottom w:val="none" w:sz="0" w:space="0" w:color="auto"/>
                <w:right w:val="none" w:sz="0" w:space="0" w:color="auto"/>
              </w:divBdr>
              <w:divsChild>
                <w:div w:id="17158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158874">
          <w:marLeft w:val="0"/>
          <w:marRight w:val="0"/>
          <w:marTop w:val="0"/>
          <w:marBottom w:val="0"/>
          <w:divBdr>
            <w:top w:val="none" w:sz="0" w:space="0" w:color="auto"/>
            <w:left w:val="none" w:sz="0" w:space="0" w:color="auto"/>
            <w:bottom w:val="none" w:sz="0" w:space="0" w:color="auto"/>
            <w:right w:val="none" w:sz="0" w:space="0" w:color="auto"/>
          </w:divBdr>
          <w:divsChild>
            <w:div w:id="1753699983">
              <w:marLeft w:val="0"/>
              <w:marRight w:val="0"/>
              <w:marTop w:val="0"/>
              <w:marBottom w:val="0"/>
              <w:divBdr>
                <w:top w:val="none" w:sz="0" w:space="0" w:color="auto"/>
                <w:left w:val="none" w:sz="0" w:space="0" w:color="auto"/>
                <w:bottom w:val="none" w:sz="0" w:space="0" w:color="auto"/>
                <w:right w:val="none" w:sz="0" w:space="0" w:color="auto"/>
              </w:divBdr>
              <w:divsChild>
                <w:div w:id="12279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76620">
          <w:marLeft w:val="0"/>
          <w:marRight w:val="0"/>
          <w:marTop w:val="0"/>
          <w:marBottom w:val="0"/>
          <w:divBdr>
            <w:top w:val="none" w:sz="0" w:space="0" w:color="auto"/>
            <w:left w:val="none" w:sz="0" w:space="0" w:color="auto"/>
            <w:bottom w:val="none" w:sz="0" w:space="0" w:color="auto"/>
            <w:right w:val="none" w:sz="0" w:space="0" w:color="auto"/>
          </w:divBdr>
          <w:divsChild>
            <w:div w:id="638457601">
              <w:marLeft w:val="0"/>
              <w:marRight w:val="0"/>
              <w:marTop w:val="0"/>
              <w:marBottom w:val="0"/>
              <w:divBdr>
                <w:top w:val="none" w:sz="0" w:space="0" w:color="auto"/>
                <w:left w:val="none" w:sz="0" w:space="0" w:color="auto"/>
                <w:bottom w:val="none" w:sz="0" w:space="0" w:color="auto"/>
                <w:right w:val="none" w:sz="0" w:space="0" w:color="auto"/>
              </w:divBdr>
              <w:divsChild>
                <w:div w:id="77243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64091">
          <w:marLeft w:val="0"/>
          <w:marRight w:val="0"/>
          <w:marTop w:val="0"/>
          <w:marBottom w:val="0"/>
          <w:divBdr>
            <w:top w:val="none" w:sz="0" w:space="0" w:color="auto"/>
            <w:left w:val="none" w:sz="0" w:space="0" w:color="auto"/>
            <w:bottom w:val="none" w:sz="0" w:space="0" w:color="auto"/>
            <w:right w:val="none" w:sz="0" w:space="0" w:color="auto"/>
          </w:divBdr>
          <w:divsChild>
            <w:div w:id="2069722421">
              <w:marLeft w:val="0"/>
              <w:marRight w:val="0"/>
              <w:marTop w:val="0"/>
              <w:marBottom w:val="0"/>
              <w:divBdr>
                <w:top w:val="none" w:sz="0" w:space="0" w:color="auto"/>
                <w:left w:val="none" w:sz="0" w:space="0" w:color="auto"/>
                <w:bottom w:val="none" w:sz="0" w:space="0" w:color="auto"/>
                <w:right w:val="none" w:sz="0" w:space="0" w:color="auto"/>
              </w:divBdr>
              <w:divsChild>
                <w:div w:id="201113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06205">
      <w:bodyDiv w:val="1"/>
      <w:marLeft w:val="0"/>
      <w:marRight w:val="0"/>
      <w:marTop w:val="0"/>
      <w:marBottom w:val="0"/>
      <w:divBdr>
        <w:top w:val="none" w:sz="0" w:space="0" w:color="auto"/>
        <w:left w:val="none" w:sz="0" w:space="0" w:color="auto"/>
        <w:bottom w:val="none" w:sz="0" w:space="0" w:color="auto"/>
        <w:right w:val="none" w:sz="0" w:space="0" w:color="auto"/>
      </w:divBdr>
    </w:div>
    <w:div w:id="1489052999">
      <w:bodyDiv w:val="1"/>
      <w:marLeft w:val="0"/>
      <w:marRight w:val="0"/>
      <w:marTop w:val="0"/>
      <w:marBottom w:val="0"/>
      <w:divBdr>
        <w:top w:val="none" w:sz="0" w:space="0" w:color="auto"/>
        <w:left w:val="none" w:sz="0" w:space="0" w:color="auto"/>
        <w:bottom w:val="none" w:sz="0" w:space="0" w:color="auto"/>
        <w:right w:val="none" w:sz="0" w:space="0" w:color="auto"/>
      </w:divBdr>
    </w:div>
    <w:div w:id="1489977226">
      <w:bodyDiv w:val="1"/>
      <w:marLeft w:val="0"/>
      <w:marRight w:val="0"/>
      <w:marTop w:val="0"/>
      <w:marBottom w:val="0"/>
      <w:divBdr>
        <w:top w:val="none" w:sz="0" w:space="0" w:color="auto"/>
        <w:left w:val="none" w:sz="0" w:space="0" w:color="auto"/>
        <w:bottom w:val="none" w:sz="0" w:space="0" w:color="auto"/>
        <w:right w:val="none" w:sz="0" w:space="0" w:color="auto"/>
      </w:divBdr>
    </w:div>
    <w:div w:id="1501969790">
      <w:bodyDiv w:val="1"/>
      <w:marLeft w:val="0"/>
      <w:marRight w:val="0"/>
      <w:marTop w:val="0"/>
      <w:marBottom w:val="0"/>
      <w:divBdr>
        <w:top w:val="none" w:sz="0" w:space="0" w:color="auto"/>
        <w:left w:val="none" w:sz="0" w:space="0" w:color="auto"/>
        <w:bottom w:val="none" w:sz="0" w:space="0" w:color="auto"/>
        <w:right w:val="none" w:sz="0" w:space="0" w:color="auto"/>
      </w:divBdr>
      <w:divsChild>
        <w:div w:id="793409841">
          <w:marLeft w:val="0"/>
          <w:marRight w:val="0"/>
          <w:marTop w:val="0"/>
          <w:marBottom w:val="0"/>
          <w:divBdr>
            <w:top w:val="none" w:sz="0" w:space="0" w:color="auto"/>
            <w:left w:val="none" w:sz="0" w:space="0" w:color="auto"/>
            <w:bottom w:val="none" w:sz="0" w:space="0" w:color="auto"/>
            <w:right w:val="none" w:sz="0" w:space="0" w:color="auto"/>
          </w:divBdr>
          <w:divsChild>
            <w:div w:id="1301111386">
              <w:marLeft w:val="0"/>
              <w:marRight w:val="0"/>
              <w:marTop w:val="0"/>
              <w:marBottom w:val="0"/>
              <w:divBdr>
                <w:top w:val="none" w:sz="0" w:space="0" w:color="auto"/>
                <w:left w:val="none" w:sz="0" w:space="0" w:color="auto"/>
                <w:bottom w:val="none" w:sz="0" w:space="0" w:color="auto"/>
                <w:right w:val="none" w:sz="0" w:space="0" w:color="auto"/>
              </w:divBdr>
              <w:divsChild>
                <w:div w:id="8835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2595">
          <w:marLeft w:val="0"/>
          <w:marRight w:val="0"/>
          <w:marTop w:val="0"/>
          <w:marBottom w:val="0"/>
          <w:divBdr>
            <w:top w:val="none" w:sz="0" w:space="0" w:color="auto"/>
            <w:left w:val="none" w:sz="0" w:space="0" w:color="auto"/>
            <w:bottom w:val="none" w:sz="0" w:space="0" w:color="auto"/>
            <w:right w:val="none" w:sz="0" w:space="0" w:color="auto"/>
          </w:divBdr>
          <w:divsChild>
            <w:div w:id="684289259">
              <w:marLeft w:val="0"/>
              <w:marRight w:val="0"/>
              <w:marTop w:val="0"/>
              <w:marBottom w:val="0"/>
              <w:divBdr>
                <w:top w:val="none" w:sz="0" w:space="0" w:color="auto"/>
                <w:left w:val="none" w:sz="0" w:space="0" w:color="auto"/>
                <w:bottom w:val="none" w:sz="0" w:space="0" w:color="auto"/>
                <w:right w:val="none" w:sz="0" w:space="0" w:color="auto"/>
              </w:divBdr>
              <w:divsChild>
                <w:div w:id="1253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758276">
      <w:bodyDiv w:val="1"/>
      <w:marLeft w:val="0"/>
      <w:marRight w:val="0"/>
      <w:marTop w:val="0"/>
      <w:marBottom w:val="0"/>
      <w:divBdr>
        <w:top w:val="none" w:sz="0" w:space="0" w:color="auto"/>
        <w:left w:val="none" w:sz="0" w:space="0" w:color="auto"/>
        <w:bottom w:val="none" w:sz="0" w:space="0" w:color="auto"/>
        <w:right w:val="none" w:sz="0" w:space="0" w:color="auto"/>
      </w:divBdr>
    </w:div>
    <w:div w:id="1798066660">
      <w:bodyDiv w:val="1"/>
      <w:marLeft w:val="0"/>
      <w:marRight w:val="0"/>
      <w:marTop w:val="0"/>
      <w:marBottom w:val="0"/>
      <w:divBdr>
        <w:top w:val="none" w:sz="0" w:space="0" w:color="auto"/>
        <w:left w:val="none" w:sz="0" w:space="0" w:color="auto"/>
        <w:bottom w:val="none" w:sz="0" w:space="0" w:color="auto"/>
        <w:right w:val="none" w:sz="0" w:space="0" w:color="auto"/>
      </w:divBdr>
      <w:divsChild>
        <w:div w:id="1880701408">
          <w:marLeft w:val="0"/>
          <w:marRight w:val="0"/>
          <w:marTop w:val="0"/>
          <w:marBottom w:val="0"/>
          <w:divBdr>
            <w:top w:val="none" w:sz="0" w:space="0" w:color="auto"/>
            <w:left w:val="none" w:sz="0" w:space="0" w:color="auto"/>
            <w:bottom w:val="none" w:sz="0" w:space="0" w:color="auto"/>
            <w:right w:val="none" w:sz="0" w:space="0" w:color="auto"/>
          </w:divBdr>
          <w:divsChild>
            <w:div w:id="1287394902">
              <w:marLeft w:val="0"/>
              <w:marRight w:val="0"/>
              <w:marTop w:val="0"/>
              <w:marBottom w:val="0"/>
              <w:divBdr>
                <w:top w:val="none" w:sz="0" w:space="0" w:color="auto"/>
                <w:left w:val="none" w:sz="0" w:space="0" w:color="auto"/>
                <w:bottom w:val="none" w:sz="0" w:space="0" w:color="auto"/>
                <w:right w:val="none" w:sz="0" w:space="0" w:color="auto"/>
              </w:divBdr>
              <w:divsChild>
                <w:div w:id="1649238965">
                  <w:marLeft w:val="0"/>
                  <w:marRight w:val="0"/>
                  <w:marTop w:val="0"/>
                  <w:marBottom w:val="0"/>
                  <w:divBdr>
                    <w:top w:val="none" w:sz="0" w:space="0" w:color="auto"/>
                    <w:left w:val="none" w:sz="0" w:space="0" w:color="auto"/>
                    <w:bottom w:val="none" w:sz="0" w:space="0" w:color="auto"/>
                    <w:right w:val="none" w:sz="0" w:space="0" w:color="auto"/>
                  </w:divBdr>
                  <w:divsChild>
                    <w:div w:id="15017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531061">
          <w:marLeft w:val="0"/>
          <w:marRight w:val="0"/>
          <w:marTop w:val="0"/>
          <w:marBottom w:val="0"/>
          <w:divBdr>
            <w:top w:val="none" w:sz="0" w:space="0" w:color="auto"/>
            <w:left w:val="none" w:sz="0" w:space="0" w:color="auto"/>
            <w:bottom w:val="none" w:sz="0" w:space="0" w:color="auto"/>
            <w:right w:val="none" w:sz="0" w:space="0" w:color="auto"/>
          </w:divBdr>
          <w:divsChild>
            <w:div w:id="777481576">
              <w:marLeft w:val="0"/>
              <w:marRight w:val="0"/>
              <w:marTop w:val="0"/>
              <w:marBottom w:val="0"/>
              <w:divBdr>
                <w:top w:val="none" w:sz="0" w:space="0" w:color="auto"/>
                <w:left w:val="none" w:sz="0" w:space="0" w:color="auto"/>
                <w:bottom w:val="none" w:sz="0" w:space="0" w:color="auto"/>
                <w:right w:val="none" w:sz="0" w:space="0" w:color="auto"/>
              </w:divBdr>
              <w:divsChild>
                <w:div w:id="172926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46425">
      <w:bodyDiv w:val="1"/>
      <w:marLeft w:val="0"/>
      <w:marRight w:val="0"/>
      <w:marTop w:val="0"/>
      <w:marBottom w:val="0"/>
      <w:divBdr>
        <w:top w:val="none" w:sz="0" w:space="0" w:color="auto"/>
        <w:left w:val="none" w:sz="0" w:space="0" w:color="auto"/>
        <w:bottom w:val="none" w:sz="0" w:space="0" w:color="auto"/>
        <w:right w:val="none" w:sz="0" w:space="0" w:color="auto"/>
      </w:divBdr>
    </w:div>
    <w:div w:id="1934240909">
      <w:bodyDiv w:val="1"/>
      <w:marLeft w:val="0"/>
      <w:marRight w:val="0"/>
      <w:marTop w:val="0"/>
      <w:marBottom w:val="0"/>
      <w:divBdr>
        <w:top w:val="none" w:sz="0" w:space="0" w:color="auto"/>
        <w:left w:val="none" w:sz="0" w:space="0" w:color="auto"/>
        <w:bottom w:val="none" w:sz="0" w:space="0" w:color="auto"/>
        <w:right w:val="none" w:sz="0" w:space="0" w:color="auto"/>
      </w:divBdr>
    </w:div>
    <w:div w:id="2021855052">
      <w:bodyDiv w:val="1"/>
      <w:marLeft w:val="0"/>
      <w:marRight w:val="0"/>
      <w:marTop w:val="0"/>
      <w:marBottom w:val="0"/>
      <w:divBdr>
        <w:top w:val="none" w:sz="0" w:space="0" w:color="auto"/>
        <w:left w:val="none" w:sz="0" w:space="0" w:color="auto"/>
        <w:bottom w:val="none" w:sz="0" w:space="0" w:color="auto"/>
        <w:right w:val="none" w:sz="0" w:space="0" w:color="auto"/>
      </w:divBdr>
    </w:div>
    <w:div w:id="2040617413">
      <w:bodyDiv w:val="1"/>
      <w:marLeft w:val="0"/>
      <w:marRight w:val="0"/>
      <w:marTop w:val="0"/>
      <w:marBottom w:val="0"/>
      <w:divBdr>
        <w:top w:val="none" w:sz="0" w:space="0" w:color="auto"/>
        <w:left w:val="none" w:sz="0" w:space="0" w:color="auto"/>
        <w:bottom w:val="none" w:sz="0" w:space="0" w:color="auto"/>
        <w:right w:val="none" w:sz="0" w:space="0" w:color="auto"/>
      </w:divBdr>
    </w:div>
    <w:div w:id="2083529739">
      <w:bodyDiv w:val="1"/>
      <w:marLeft w:val="0"/>
      <w:marRight w:val="0"/>
      <w:marTop w:val="0"/>
      <w:marBottom w:val="0"/>
      <w:divBdr>
        <w:top w:val="none" w:sz="0" w:space="0" w:color="auto"/>
        <w:left w:val="none" w:sz="0" w:space="0" w:color="auto"/>
        <w:bottom w:val="none" w:sz="0" w:space="0" w:color="auto"/>
        <w:right w:val="none" w:sz="0" w:space="0" w:color="auto"/>
      </w:divBdr>
      <w:divsChild>
        <w:div w:id="775054287">
          <w:marLeft w:val="0"/>
          <w:marRight w:val="0"/>
          <w:marTop w:val="0"/>
          <w:marBottom w:val="0"/>
          <w:divBdr>
            <w:top w:val="none" w:sz="0" w:space="0" w:color="auto"/>
            <w:left w:val="none" w:sz="0" w:space="0" w:color="auto"/>
            <w:bottom w:val="none" w:sz="0" w:space="0" w:color="auto"/>
            <w:right w:val="none" w:sz="0" w:space="0" w:color="auto"/>
          </w:divBdr>
          <w:divsChild>
            <w:div w:id="275448967">
              <w:marLeft w:val="0"/>
              <w:marRight w:val="0"/>
              <w:marTop w:val="0"/>
              <w:marBottom w:val="0"/>
              <w:divBdr>
                <w:top w:val="none" w:sz="0" w:space="0" w:color="auto"/>
                <w:left w:val="none" w:sz="0" w:space="0" w:color="auto"/>
                <w:bottom w:val="none" w:sz="0" w:space="0" w:color="auto"/>
                <w:right w:val="none" w:sz="0" w:space="0" w:color="auto"/>
              </w:divBdr>
              <w:divsChild>
                <w:div w:id="973097693">
                  <w:marLeft w:val="0"/>
                  <w:marRight w:val="0"/>
                  <w:marTop w:val="0"/>
                  <w:marBottom w:val="0"/>
                  <w:divBdr>
                    <w:top w:val="none" w:sz="0" w:space="0" w:color="auto"/>
                    <w:left w:val="none" w:sz="0" w:space="0" w:color="auto"/>
                    <w:bottom w:val="none" w:sz="0" w:space="0" w:color="auto"/>
                    <w:right w:val="none" w:sz="0" w:space="0" w:color="auto"/>
                  </w:divBdr>
                  <w:divsChild>
                    <w:div w:id="18986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01887">
          <w:marLeft w:val="0"/>
          <w:marRight w:val="0"/>
          <w:marTop w:val="0"/>
          <w:marBottom w:val="0"/>
          <w:divBdr>
            <w:top w:val="none" w:sz="0" w:space="0" w:color="auto"/>
            <w:left w:val="none" w:sz="0" w:space="0" w:color="auto"/>
            <w:bottom w:val="none" w:sz="0" w:space="0" w:color="auto"/>
            <w:right w:val="none" w:sz="0" w:space="0" w:color="auto"/>
          </w:divBdr>
          <w:divsChild>
            <w:div w:id="1980762210">
              <w:marLeft w:val="0"/>
              <w:marRight w:val="0"/>
              <w:marTop w:val="0"/>
              <w:marBottom w:val="0"/>
              <w:divBdr>
                <w:top w:val="none" w:sz="0" w:space="0" w:color="auto"/>
                <w:left w:val="none" w:sz="0" w:space="0" w:color="auto"/>
                <w:bottom w:val="none" w:sz="0" w:space="0" w:color="auto"/>
                <w:right w:val="none" w:sz="0" w:space="0" w:color="auto"/>
              </w:divBdr>
              <w:divsChild>
                <w:div w:id="86941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8887">
          <w:marLeft w:val="0"/>
          <w:marRight w:val="0"/>
          <w:marTop w:val="0"/>
          <w:marBottom w:val="0"/>
          <w:divBdr>
            <w:top w:val="none" w:sz="0" w:space="0" w:color="auto"/>
            <w:left w:val="none" w:sz="0" w:space="0" w:color="auto"/>
            <w:bottom w:val="none" w:sz="0" w:space="0" w:color="auto"/>
            <w:right w:val="none" w:sz="0" w:space="0" w:color="auto"/>
          </w:divBdr>
          <w:divsChild>
            <w:div w:id="378867346">
              <w:marLeft w:val="0"/>
              <w:marRight w:val="0"/>
              <w:marTop w:val="0"/>
              <w:marBottom w:val="0"/>
              <w:divBdr>
                <w:top w:val="none" w:sz="0" w:space="0" w:color="auto"/>
                <w:left w:val="none" w:sz="0" w:space="0" w:color="auto"/>
                <w:bottom w:val="none" w:sz="0" w:space="0" w:color="auto"/>
                <w:right w:val="none" w:sz="0" w:space="0" w:color="auto"/>
              </w:divBdr>
              <w:divsChild>
                <w:div w:id="63494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86578">
          <w:marLeft w:val="0"/>
          <w:marRight w:val="0"/>
          <w:marTop w:val="0"/>
          <w:marBottom w:val="0"/>
          <w:divBdr>
            <w:top w:val="none" w:sz="0" w:space="0" w:color="auto"/>
            <w:left w:val="none" w:sz="0" w:space="0" w:color="auto"/>
            <w:bottom w:val="none" w:sz="0" w:space="0" w:color="auto"/>
            <w:right w:val="none" w:sz="0" w:space="0" w:color="auto"/>
          </w:divBdr>
          <w:divsChild>
            <w:div w:id="1746103656">
              <w:marLeft w:val="0"/>
              <w:marRight w:val="0"/>
              <w:marTop w:val="0"/>
              <w:marBottom w:val="0"/>
              <w:divBdr>
                <w:top w:val="none" w:sz="0" w:space="0" w:color="auto"/>
                <w:left w:val="none" w:sz="0" w:space="0" w:color="auto"/>
                <w:bottom w:val="none" w:sz="0" w:space="0" w:color="auto"/>
                <w:right w:val="none" w:sz="0" w:space="0" w:color="auto"/>
              </w:divBdr>
              <w:divsChild>
                <w:div w:id="111891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7665">
          <w:marLeft w:val="0"/>
          <w:marRight w:val="0"/>
          <w:marTop w:val="0"/>
          <w:marBottom w:val="0"/>
          <w:divBdr>
            <w:top w:val="none" w:sz="0" w:space="0" w:color="auto"/>
            <w:left w:val="none" w:sz="0" w:space="0" w:color="auto"/>
            <w:bottom w:val="none" w:sz="0" w:space="0" w:color="auto"/>
            <w:right w:val="none" w:sz="0" w:space="0" w:color="auto"/>
          </w:divBdr>
          <w:divsChild>
            <w:div w:id="1652633592">
              <w:marLeft w:val="0"/>
              <w:marRight w:val="0"/>
              <w:marTop w:val="0"/>
              <w:marBottom w:val="0"/>
              <w:divBdr>
                <w:top w:val="none" w:sz="0" w:space="0" w:color="auto"/>
                <w:left w:val="none" w:sz="0" w:space="0" w:color="auto"/>
                <w:bottom w:val="none" w:sz="0" w:space="0" w:color="auto"/>
                <w:right w:val="none" w:sz="0" w:space="0" w:color="auto"/>
              </w:divBdr>
              <w:divsChild>
                <w:div w:id="43394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ICPALD\Projects%202023\PASSAGE\2024\Data%20Management\Data%20collection%20protocol\Concept\Concept%2021_02_2025\Report\Data\30042025\Livestock%20data%2014052025_analy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[Livestock data 14052025_analysis.xlsx]Population!PivotTable23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Population!$K$1</c:f>
              <c:strCache>
                <c:ptCount val="1"/>
                <c:pt idx="0">
                  <c:v>No. of Camels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Population!$J$2:$J$5</c:f>
              <c:strCache>
                <c:ptCount val="3"/>
                <c:pt idx="0">
                  <c:v>Karamoja</c:v>
                </c:pt>
                <c:pt idx="1">
                  <c:v>Mandera</c:v>
                </c:pt>
                <c:pt idx="2">
                  <c:v>Moyale</c:v>
                </c:pt>
              </c:strCache>
            </c:strRef>
          </c:cat>
          <c:val>
            <c:numRef>
              <c:f>Population!$K$2:$K$5</c:f>
              <c:numCache>
                <c:formatCode>_-* #,##0_-;\-* #,##0_-;_-* "-"??_-;_-@_-</c:formatCode>
                <c:ptCount val="3"/>
                <c:pt idx="0">
                  <c:v>1187948</c:v>
                </c:pt>
                <c:pt idx="1">
                  <c:v>2633052</c:v>
                </c:pt>
                <c:pt idx="2">
                  <c:v>525078</c:v>
                </c:pt>
              </c:numCache>
            </c:numRef>
          </c:val>
          <c:extLst>
            <c:ext xmlns:c16="http://schemas.microsoft.com/office/drawing/2014/chart" uri="{C3380CC4-5D6E-409C-BE32-E72D297353CC}">
              <c16:uniqueId val="{00000000-BE33-40C3-AD62-02BE2F479D1B}"/>
            </c:ext>
          </c:extLst>
        </c:ser>
        <c:ser>
          <c:idx val="1"/>
          <c:order val="1"/>
          <c:tx>
            <c:strRef>
              <c:f>Population!$L$1</c:f>
              <c:strCache>
                <c:ptCount val="1"/>
                <c:pt idx="0">
                  <c:v>No. of Goats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Population!$J$2:$J$5</c:f>
              <c:strCache>
                <c:ptCount val="3"/>
                <c:pt idx="0">
                  <c:v>Karamoja</c:v>
                </c:pt>
                <c:pt idx="1">
                  <c:v>Mandera</c:v>
                </c:pt>
                <c:pt idx="2">
                  <c:v>Moyale</c:v>
                </c:pt>
              </c:strCache>
            </c:strRef>
          </c:cat>
          <c:val>
            <c:numRef>
              <c:f>Population!$L$2:$L$5</c:f>
              <c:numCache>
                <c:formatCode>_-* #,##0_-;\-* #,##0_-;_-* "-"??_-;_-@_-</c:formatCode>
                <c:ptCount val="3"/>
                <c:pt idx="0">
                  <c:v>20096910</c:v>
                </c:pt>
                <c:pt idx="1">
                  <c:v>8327861</c:v>
                </c:pt>
                <c:pt idx="2">
                  <c:v>7292339</c:v>
                </c:pt>
              </c:numCache>
            </c:numRef>
          </c:val>
          <c:extLst>
            <c:ext xmlns:c16="http://schemas.microsoft.com/office/drawing/2014/chart" uri="{C3380CC4-5D6E-409C-BE32-E72D297353CC}">
              <c16:uniqueId val="{00000001-BE33-40C3-AD62-02BE2F479D1B}"/>
            </c:ext>
          </c:extLst>
        </c:ser>
        <c:ser>
          <c:idx val="2"/>
          <c:order val="2"/>
          <c:tx>
            <c:strRef>
              <c:f>Population!$M$1</c:f>
              <c:strCache>
                <c:ptCount val="1"/>
                <c:pt idx="0">
                  <c:v>No. of Cattle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Population!$J$2:$J$5</c:f>
              <c:strCache>
                <c:ptCount val="3"/>
                <c:pt idx="0">
                  <c:v>Karamoja</c:v>
                </c:pt>
                <c:pt idx="1">
                  <c:v>Mandera</c:v>
                </c:pt>
                <c:pt idx="2">
                  <c:v>Moyale</c:v>
                </c:pt>
              </c:strCache>
            </c:strRef>
          </c:cat>
          <c:val>
            <c:numRef>
              <c:f>Population!$M$2:$M$5</c:f>
              <c:numCache>
                <c:formatCode>_-* #,##0_-;\-* #,##0_-;_-* "-"??_-;_-@_-</c:formatCode>
                <c:ptCount val="3"/>
                <c:pt idx="0">
                  <c:v>12563403</c:v>
                </c:pt>
                <c:pt idx="1">
                  <c:v>2411982</c:v>
                </c:pt>
                <c:pt idx="2">
                  <c:v>1871911</c:v>
                </c:pt>
              </c:numCache>
            </c:numRef>
          </c:val>
          <c:extLst>
            <c:ext xmlns:c16="http://schemas.microsoft.com/office/drawing/2014/chart" uri="{C3380CC4-5D6E-409C-BE32-E72D297353CC}">
              <c16:uniqueId val="{00000002-BE33-40C3-AD62-02BE2F479D1B}"/>
            </c:ext>
          </c:extLst>
        </c:ser>
        <c:ser>
          <c:idx val="3"/>
          <c:order val="3"/>
          <c:tx>
            <c:strRef>
              <c:f>Population!$N$1</c:f>
              <c:strCache>
                <c:ptCount val="1"/>
                <c:pt idx="0">
                  <c:v>No. of Sheep</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Population!$J$2:$J$5</c:f>
              <c:strCache>
                <c:ptCount val="3"/>
                <c:pt idx="0">
                  <c:v>Karamoja</c:v>
                </c:pt>
                <c:pt idx="1">
                  <c:v>Mandera</c:v>
                </c:pt>
                <c:pt idx="2">
                  <c:v>Moyale</c:v>
                </c:pt>
              </c:strCache>
            </c:strRef>
          </c:cat>
          <c:val>
            <c:numRef>
              <c:f>Population!$N$2:$N$5</c:f>
              <c:numCache>
                <c:formatCode>_-* #,##0_-;\-* #,##0_-;_-* "-"??_-;_-@_-</c:formatCode>
                <c:ptCount val="3"/>
                <c:pt idx="0">
                  <c:v>15658332</c:v>
                </c:pt>
                <c:pt idx="1">
                  <c:v>3785070</c:v>
                </c:pt>
                <c:pt idx="2">
                  <c:v>6061055</c:v>
                </c:pt>
              </c:numCache>
            </c:numRef>
          </c:val>
          <c:extLst>
            <c:ext xmlns:c16="http://schemas.microsoft.com/office/drawing/2014/chart" uri="{C3380CC4-5D6E-409C-BE32-E72D297353CC}">
              <c16:uniqueId val="{00000003-BE33-40C3-AD62-02BE2F479D1B}"/>
            </c:ext>
          </c:extLst>
        </c:ser>
        <c:ser>
          <c:idx val="4"/>
          <c:order val="4"/>
          <c:tx>
            <c:strRef>
              <c:f>Population!$O$1</c:f>
              <c:strCache>
                <c:ptCount val="1"/>
                <c:pt idx="0">
                  <c:v>No. of Donkeys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Population!$J$2:$J$5</c:f>
              <c:strCache>
                <c:ptCount val="3"/>
                <c:pt idx="0">
                  <c:v>Karamoja</c:v>
                </c:pt>
                <c:pt idx="1">
                  <c:v>Mandera</c:v>
                </c:pt>
                <c:pt idx="2">
                  <c:v>Moyale</c:v>
                </c:pt>
              </c:strCache>
            </c:strRef>
          </c:cat>
          <c:val>
            <c:numRef>
              <c:f>Population!$O$2:$O$5</c:f>
              <c:numCache>
                <c:formatCode>_-* #,##0_-;\-* #,##0_-;_-* "-"??_-;_-@_-</c:formatCode>
                <c:ptCount val="3"/>
                <c:pt idx="0">
                  <c:v>931122</c:v>
                </c:pt>
                <c:pt idx="1">
                  <c:v>1349969</c:v>
                </c:pt>
                <c:pt idx="2">
                  <c:v>330230</c:v>
                </c:pt>
              </c:numCache>
            </c:numRef>
          </c:val>
          <c:extLst>
            <c:ext xmlns:c16="http://schemas.microsoft.com/office/drawing/2014/chart" uri="{C3380CC4-5D6E-409C-BE32-E72D297353CC}">
              <c16:uniqueId val="{00000004-BE33-40C3-AD62-02BE2F479D1B}"/>
            </c:ext>
          </c:extLst>
        </c:ser>
        <c:dLbls>
          <c:showLegendKey val="0"/>
          <c:showVal val="0"/>
          <c:showCatName val="0"/>
          <c:showSerName val="0"/>
          <c:showPercent val="0"/>
          <c:showBubbleSize val="0"/>
        </c:dLbls>
        <c:gapWidth val="182"/>
        <c:axId val="688641583"/>
        <c:axId val="688643503"/>
      </c:barChart>
      <c:catAx>
        <c:axId val="688641583"/>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643503"/>
        <c:crosses val="autoZero"/>
        <c:auto val="1"/>
        <c:lblAlgn val="ctr"/>
        <c:lblOffset val="100"/>
        <c:noMultiLvlLbl val="0"/>
      </c:catAx>
      <c:valAx>
        <c:axId val="688643503"/>
        <c:scaling>
          <c:orientation val="minMax"/>
        </c:scaling>
        <c:delete val="1"/>
        <c:axPos val="t"/>
        <c:numFmt formatCode="_-* #,##0_-;\-* #,##0_-;_-* &quot;-&quot;??_-;_-@_-" sourceLinked="1"/>
        <c:majorTickMark val="none"/>
        <c:minorTickMark val="none"/>
        <c:tickLblPos val="nextTo"/>
        <c:crossAx val="6886415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Julius Muyizzi</dc:creator>
  <cp:keywords/>
  <dc:description/>
  <cp:lastModifiedBy>Christine Norah</cp:lastModifiedBy>
  <cp:revision>2</cp:revision>
  <dcterms:created xsi:type="dcterms:W3CDTF">2026-08-20T12:43:00Z</dcterms:created>
  <dcterms:modified xsi:type="dcterms:W3CDTF">2026-08-20T12:43:00Z</dcterms:modified>
</cp:coreProperties>
</file>